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2D" w:rsidRDefault="001D4CE1">
      <w:pPr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D5FFB2" wp14:editId="72BF4945">
                <wp:simplePos x="0" y="0"/>
                <wp:positionH relativeFrom="page">
                  <wp:posOffset>463138</wp:posOffset>
                </wp:positionH>
                <wp:positionV relativeFrom="page">
                  <wp:posOffset>1092529</wp:posOffset>
                </wp:positionV>
                <wp:extent cx="3893185" cy="961901"/>
                <wp:effectExtent l="0" t="0" r="12065" b="1016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961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99"/>
                            </w:tblGrid>
                            <w:tr w:rsidR="0059632D">
                              <w:trPr>
                                <w:trHeight w:val="234"/>
                              </w:trPr>
                              <w:tc>
                                <w:tcPr>
                                  <w:tcW w:w="6099" w:type="dxa"/>
                                  <w:shd w:val="clear" w:color="auto" w:fill="E1EED9"/>
                                </w:tcPr>
                                <w:p w:rsidR="0059632D" w:rsidRDefault="00641E01">
                                  <w:pPr>
                                    <w:pStyle w:val="TableParagraph"/>
                                    <w:spacing w:line="214" w:lineRule="exact"/>
                                    <w:ind w:left="18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 should I already know?</w:t>
                                  </w:r>
                                </w:p>
                              </w:tc>
                            </w:tr>
                            <w:tr w:rsidR="001D4CE1" w:rsidTr="001D4CE1">
                              <w:trPr>
                                <w:trHeight w:val="1121"/>
                              </w:trPr>
                              <w:tc>
                                <w:tcPr>
                                  <w:tcW w:w="6099" w:type="dxa"/>
                                </w:tcPr>
                                <w:p w:rsidR="001D4CE1" w:rsidRPr="00AF21B9" w:rsidRDefault="001D4CE1" w:rsidP="001D4CE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 w:rsidRPr="00AF21B9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Which stories are special and why?</w:t>
                                  </w:r>
                                </w:p>
                                <w:p w:rsidR="001D4CE1" w:rsidRPr="00AF21B9" w:rsidRDefault="001D4CE1" w:rsidP="001D4CE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 w:rsidRPr="00AF21B9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Why do Christians perform nativity plays at Christmas?</w:t>
                                  </w:r>
                                </w:p>
                                <w:p w:rsidR="001D4CE1" w:rsidRPr="00AF21B9" w:rsidRDefault="001D4CE1" w:rsidP="001D4CE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 w:rsidRPr="00AF21B9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What places are special and why?</w:t>
                                  </w:r>
                                </w:p>
                                <w:p w:rsidR="001D4CE1" w:rsidRPr="00AF21B9" w:rsidRDefault="001D4CE1" w:rsidP="001D4CE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 w:rsidRPr="00AF21B9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Easter salvation</w:t>
                                  </w:r>
                                  <w:r w:rsidR="00B8324A" w:rsidRPr="00AF21B9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 xml:space="preserve">            * Where do we belong</w:t>
                                  </w:r>
                                </w:p>
                                <w:p w:rsidR="00B8324A" w:rsidRPr="001D4CE1" w:rsidRDefault="00B8324A" w:rsidP="00B8324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AF21B9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Why is the word God so important to Christians?</w:t>
                                  </w:r>
                                </w:p>
                              </w:tc>
                            </w:tr>
                          </w:tbl>
                          <w:p w:rsidR="0059632D" w:rsidRDefault="005963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5FFB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6.45pt;margin-top:86.05pt;width:306.5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Jvrw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99"/>
                      </w:tblGrid>
                      <w:tr w:rsidR="0059632D">
                        <w:trPr>
                          <w:trHeight w:val="234"/>
                        </w:trPr>
                        <w:tc>
                          <w:tcPr>
                            <w:tcW w:w="6099" w:type="dxa"/>
                            <w:shd w:val="clear" w:color="auto" w:fill="E1EED9"/>
                          </w:tcPr>
                          <w:p w:rsidR="0059632D" w:rsidRDefault="00641E01">
                            <w:pPr>
                              <w:pStyle w:val="TableParagraph"/>
                              <w:spacing w:line="214" w:lineRule="exact"/>
                              <w:ind w:left="18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should I already know?</w:t>
                            </w:r>
                          </w:p>
                        </w:tc>
                      </w:tr>
                      <w:tr w:rsidR="001D4CE1" w:rsidTr="001D4CE1">
                        <w:trPr>
                          <w:trHeight w:val="1121"/>
                        </w:trPr>
                        <w:tc>
                          <w:tcPr>
                            <w:tcW w:w="6099" w:type="dxa"/>
                          </w:tcPr>
                          <w:p w:rsidR="001D4CE1" w:rsidRPr="00AF21B9" w:rsidRDefault="001D4CE1" w:rsidP="001D4C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 w:rsidRPr="00AF21B9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Which stories are special and why?</w:t>
                            </w:r>
                          </w:p>
                          <w:p w:rsidR="001D4CE1" w:rsidRPr="00AF21B9" w:rsidRDefault="001D4CE1" w:rsidP="001D4C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 w:rsidRPr="00AF21B9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Why do Christians perform nativity plays at Christmas?</w:t>
                            </w:r>
                          </w:p>
                          <w:p w:rsidR="001D4CE1" w:rsidRPr="00AF21B9" w:rsidRDefault="001D4CE1" w:rsidP="001D4C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 w:rsidRPr="00AF21B9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What places are special and why?</w:t>
                            </w:r>
                          </w:p>
                          <w:p w:rsidR="001D4CE1" w:rsidRPr="00AF21B9" w:rsidRDefault="001D4CE1" w:rsidP="001D4C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 w:rsidRPr="00AF21B9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Easter salvation</w:t>
                            </w:r>
                            <w:r w:rsidR="00B8324A" w:rsidRPr="00AF21B9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 xml:space="preserve">            * Where do we belong</w:t>
                            </w:r>
                          </w:p>
                          <w:p w:rsidR="00B8324A" w:rsidRPr="001D4CE1" w:rsidRDefault="00B8324A" w:rsidP="00B8324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F21B9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Why is the word God so important to Christians?</w:t>
                            </w:r>
                          </w:p>
                        </w:tc>
                      </w:tr>
                    </w:tbl>
                    <w:p w:rsidR="0059632D" w:rsidRDefault="0059632D"/>
                  </w:txbxContent>
                </v:textbox>
                <w10:wrap anchorx="page" anchory="page"/>
              </v:shape>
            </w:pict>
          </mc:Fallback>
        </mc:AlternateContent>
      </w:r>
      <w:r w:rsidR="00641E0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48039" wp14:editId="3EB7E393">
                <wp:simplePos x="0" y="0"/>
                <wp:positionH relativeFrom="page">
                  <wp:posOffset>4413250</wp:posOffset>
                </wp:positionH>
                <wp:positionV relativeFrom="page">
                  <wp:posOffset>1062990</wp:posOffset>
                </wp:positionV>
                <wp:extent cx="1891665" cy="2244090"/>
                <wp:effectExtent l="3175" t="0" r="635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6"/>
                            </w:tblGrid>
                            <w:tr w:rsidR="0059632D">
                              <w:trPr>
                                <w:trHeight w:val="478"/>
                              </w:trPr>
                              <w:tc>
                                <w:tcPr>
                                  <w:tcW w:w="2946" w:type="dxa"/>
                                  <w:shd w:val="clear" w:color="auto" w:fill="E1EED9"/>
                                </w:tcPr>
                                <w:p w:rsidR="0059632D" w:rsidRDefault="00641E01">
                                  <w:pPr>
                                    <w:pStyle w:val="TableParagraph"/>
                                    <w:spacing w:line="239" w:lineRule="exact"/>
                                    <w:ind w:left="173" w:right="15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 will I know by the end of</w:t>
                                  </w:r>
                                </w:p>
                                <w:p w:rsidR="0059632D" w:rsidRDefault="00641E01">
                                  <w:pPr>
                                    <w:pStyle w:val="TableParagraph"/>
                                    <w:spacing w:line="219" w:lineRule="exact"/>
                                    <w:ind w:left="173" w:right="14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unit?</w:t>
                                  </w:r>
                                </w:p>
                              </w:tc>
                            </w:tr>
                            <w:tr w:rsidR="0059632D">
                              <w:trPr>
                                <w:trHeight w:val="2973"/>
                              </w:trPr>
                              <w:tc>
                                <w:tcPr>
                                  <w:tcW w:w="2946" w:type="dxa"/>
                                </w:tcPr>
                                <w:p w:rsidR="005A0259" w:rsidRPr="003C792E" w:rsidRDefault="005A0259" w:rsidP="005A0259">
                                  <w:p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 w:rsidRPr="003C792E">
                                    <w:rPr>
                                      <w:rFonts w:ascii="NTFPreCursivefk" w:hAnsi="NTFPreCursivefk"/>
                                      <w:sz w:val="16"/>
                                    </w:rPr>
                                    <w:t xml:space="preserve">I </w:t>
                                  </w:r>
                                  <w:r w:rsidRPr="003C792E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 xml:space="preserve">can identify what a parable is. </w:t>
                                  </w:r>
                                </w:p>
                                <w:p w:rsidR="005A0259" w:rsidRPr="003C792E" w:rsidRDefault="004E6878" w:rsidP="005A0259">
                                  <w:p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I can tell the story of ‘The Lost S</w:t>
                                  </w:r>
                                  <w:r w:rsidR="005A0259" w:rsidRPr="003C792E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on’ and recognise a link with the concept of God as a forgiving father.</w:t>
                                  </w:r>
                                </w:p>
                                <w:p w:rsidR="005A0259" w:rsidRPr="003C792E" w:rsidRDefault="005A0259" w:rsidP="005A0259">
                                  <w:p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 w:rsidRPr="003C792E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I can give, simple a</w:t>
                                  </w:r>
                                  <w:r w:rsidR="004E6878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ccounts of what the story ‘The Lost S</w:t>
                                  </w:r>
                                  <w:r w:rsidRPr="003C792E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on’ means to Christians</w:t>
                                  </w:r>
                                </w:p>
                                <w:p w:rsidR="005A0259" w:rsidRPr="003C792E" w:rsidRDefault="005A0259" w:rsidP="005A0259">
                                  <w:pPr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</w:pPr>
                                  <w:r w:rsidRPr="003C792E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I can give at least two examples of a way in which Christians show their belief in God as loving and forgiving; for example by saying sorry; by seeing God as welcoming them back; by forgiving others.</w:t>
                                  </w:r>
                                </w:p>
                                <w:p w:rsidR="005A0259" w:rsidRPr="003C792E" w:rsidRDefault="005A0259" w:rsidP="005A0259">
                                  <w:pPr>
                                    <w:rPr>
                                      <w:rFonts w:ascii="NTFPreCursivefk" w:hAnsi="NTFPreCursivefk"/>
                                      <w:sz w:val="20"/>
                                    </w:rPr>
                                  </w:pPr>
                                  <w:r w:rsidRPr="003C792E">
                                    <w:rPr>
                                      <w:rFonts w:ascii="NTFPreCursivefk" w:hAnsi="NTFPreCursivefk"/>
                                      <w:sz w:val="20"/>
                                    </w:rPr>
                                    <w:t xml:space="preserve">I can think, talk and ask questions about whether I can learn anything from the story. </w:t>
                                  </w:r>
                                </w:p>
                                <w:p w:rsidR="0059632D" w:rsidRDefault="005A0259" w:rsidP="00F25853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left="0" w:right="270"/>
                                    <w:rPr>
                                      <w:sz w:val="20"/>
                                    </w:rPr>
                                  </w:pPr>
                                  <w:r w:rsidRPr="005A0259">
                                    <w:rPr>
                                      <w:rFonts w:ascii="NTFPreCursivefk" w:hAnsi="NTFPreCursivefk"/>
                                      <w:sz w:val="16"/>
                                      <w:szCs w:val="16"/>
                                    </w:rPr>
                                    <w:t>I can give an example of how Christians put their beliefs into practise in worship; by saying sorry to God.</w:t>
                                  </w:r>
                                </w:p>
                              </w:tc>
                            </w:tr>
                          </w:tbl>
                          <w:p w:rsidR="0059632D" w:rsidRDefault="005963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8039" id="Text Box 31" o:spid="_x0000_s1027" type="#_x0000_t202" style="position:absolute;margin-left:347.5pt;margin-top:83.7pt;width:148.95pt;height:176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6"/>
                      </w:tblGrid>
                      <w:tr w:rsidR="0059632D">
                        <w:trPr>
                          <w:trHeight w:val="478"/>
                        </w:trPr>
                        <w:tc>
                          <w:tcPr>
                            <w:tcW w:w="2946" w:type="dxa"/>
                            <w:shd w:val="clear" w:color="auto" w:fill="E1EED9"/>
                          </w:tcPr>
                          <w:p w:rsidR="0059632D" w:rsidRDefault="00641E01">
                            <w:pPr>
                              <w:pStyle w:val="TableParagraph"/>
                              <w:spacing w:line="239" w:lineRule="exact"/>
                              <w:ind w:left="173" w:right="1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will I know by the end of</w:t>
                            </w:r>
                          </w:p>
                          <w:p w:rsidR="0059632D" w:rsidRDefault="00641E01">
                            <w:pPr>
                              <w:pStyle w:val="TableParagraph"/>
                              <w:spacing w:line="219" w:lineRule="exact"/>
                              <w:ind w:left="173" w:right="1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unit?</w:t>
                            </w:r>
                          </w:p>
                        </w:tc>
                      </w:tr>
                      <w:tr w:rsidR="0059632D">
                        <w:trPr>
                          <w:trHeight w:val="2973"/>
                        </w:trPr>
                        <w:tc>
                          <w:tcPr>
                            <w:tcW w:w="2946" w:type="dxa"/>
                          </w:tcPr>
                          <w:p w:rsidR="005A0259" w:rsidRPr="003C792E" w:rsidRDefault="005A0259" w:rsidP="005A0259">
                            <w:p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 w:rsidRPr="003C792E">
                              <w:rPr>
                                <w:rFonts w:ascii="NTFPreCursivefk" w:hAnsi="NTFPreCursivefk"/>
                                <w:sz w:val="16"/>
                              </w:rPr>
                              <w:t xml:space="preserve">I </w:t>
                            </w:r>
                            <w:r w:rsidRPr="003C792E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 xml:space="preserve">can identify what a parable is. </w:t>
                            </w:r>
                          </w:p>
                          <w:p w:rsidR="005A0259" w:rsidRPr="003C792E" w:rsidRDefault="004E6878" w:rsidP="005A0259">
                            <w:p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I can tell the story of ‘The Lost S</w:t>
                            </w:r>
                            <w:r w:rsidR="005A0259" w:rsidRPr="003C792E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on’ and recognise a link with the concept of God as a forgiving father.</w:t>
                            </w:r>
                          </w:p>
                          <w:p w:rsidR="005A0259" w:rsidRPr="003C792E" w:rsidRDefault="005A0259" w:rsidP="005A0259">
                            <w:p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 w:rsidRPr="003C792E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I can give, simple a</w:t>
                            </w:r>
                            <w:r w:rsidR="004E6878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ccounts of what the story ‘The Lost S</w:t>
                            </w:r>
                            <w:r w:rsidRPr="003C792E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on’ means to Christians</w:t>
                            </w:r>
                          </w:p>
                          <w:p w:rsidR="005A0259" w:rsidRPr="003C792E" w:rsidRDefault="005A0259" w:rsidP="005A0259">
                            <w:pPr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</w:pPr>
                            <w:r w:rsidRPr="003C792E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I can give at least two examples of a way in which Christians show their belief in God as loving and forgiving; for example by saying sorry; by seeing God as welcoming them back; by forgiving others.</w:t>
                            </w:r>
                          </w:p>
                          <w:p w:rsidR="005A0259" w:rsidRPr="003C792E" w:rsidRDefault="005A0259" w:rsidP="005A0259">
                            <w:pPr>
                              <w:rPr>
                                <w:rFonts w:ascii="NTFPreCursivefk" w:hAnsi="NTFPreCursivefk"/>
                                <w:sz w:val="20"/>
                              </w:rPr>
                            </w:pPr>
                            <w:r w:rsidRPr="003C792E">
                              <w:rPr>
                                <w:rFonts w:ascii="NTFPreCursivefk" w:hAnsi="NTFPreCursivefk"/>
                                <w:sz w:val="20"/>
                              </w:rPr>
                              <w:t xml:space="preserve">I can think, talk and ask questions about whether I can learn anything from the story. </w:t>
                            </w:r>
                          </w:p>
                          <w:p w:rsidR="0059632D" w:rsidRDefault="005A0259" w:rsidP="00F25853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left="0" w:right="270"/>
                              <w:rPr>
                                <w:sz w:val="20"/>
                              </w:rPr>
                            </w:pPr>
                            <w:r w:rsidRPr="005A0259">
                              <w:rPr>
                                <w:rFonts w:ascii="NTFPreCursivefk" w:hAnsi="NTFPreCursivefk"/>
                                <w:sz w:val="16"/>
                                <w:szCs w:val="16"/>
                              </w:rPr>
                              <w:t>I can give an example of how Christians put their beliefs into practise in worship; by saying sorry to God.</w:t>
                            </w:r>
                          </w:p>
                        </w:tc>
                      </w:tr>
                    </w:tbl>
                    <w:p w:rsidR="0059632D" w:rsidRDefault="0059632D"/>
                  </w:txbxContent>
                </v:textbox>
                <w10:wrap anchorx="page" anchory="page"/>
              </v:shape>
            </w:pict>
          </mc:Fallback>
        </mc:AlternateContent>
      </w:r>
      <w:r w:rsidR="00641E0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A24237" wp14:editId="7ED2FA37">
                <wp:simplePos x="0" y="0"/>
                <wp:positionH relativeFrom="page">
                  <wp:posOffset>6352540</wp:posOffset>
                </wp:positionH>
                <wp:positionV relativeFrom="page">
                  <wp:posOffset>1062990</wp:posOffset>
                </wp:positionV>
                <wp:extent cx="3890010" cy="2218690"/>
                <wp:effectExtent l="0" t="0" r="0" b="4445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21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2"/>
                              <w:gridCol w:w="4730"/>
                            </w:tblGrid>
                            <w:tr w:rsidR="0059632D">
                              <w:trPr>
                                <w:trHeight w:val="243"/>
                              </w:trPr>
                              <w:tc>
                                <w:tcPr>
                                  <w:tcW w:w="6092" w:type="dxa"/>
                                  <w:gridSpan w:val="2"/>
                                  <w:shd w:val="clear" w:color="auto" w:fill="E1EED9"/>
                                </w:tcPr>
                                <w:p w:rsidR="0059632D" w:rsidRDefault="00641E01">
                                  <w:pPr>
                                    <w:pStyle w:val="TableParagraph"/>
                                    <w:spacing w:line="224" w:lineRule="exact"/>
                                    <w:ind w:left="2552" w:right="25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59632D">
                              <w:trPr>
                                <w:trHeight w:val="243"/>
                              </w:trPr>
                              <w:tc>
                                <w:tcPr>
                                  <w:tcW w:w="1362" w:type="dxa"/>
                                </w:tcPr>
                                <w:p w:rsidR="0059632D" w:rsidRPr="00CF7E92" w:rsidRDefault="00AF21B9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</w:pPr>
                                  <w:r w:rsidRPr="00CF7E92"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4730" w:type="dxa"/>
                                </w:tcPr>
                                <w:p w:rsidR="0059632D" w:rsidRPr="00F60F00" w:rsidRDefault="00F60F00">
                                  <w:pPr>
                                    <w:pStyle w:val="TableParagraph"/>
                                    <w:spacing w:line="223" w:lineRule="exact"/>
                                    <w:ind w:left="114"/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</w:pPr>
                                  <w:r w:rsidRPr="00F60F00"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  <w:t>T</w:t>
                                  </w:r>
                                  <w:r w:rsidRPr="00F60F00">
                                    <w:rPr>
                                      <w:rFonts w:ascii="NTFPreCursivefk" w:hAnsi="NTFPreCursivefk" w:cs="Arial"/>
                                      <w:color w:val="11111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he action or process of forgiving or being forgiven.</w:t>
                                  </w:r>
                                </w:p>
                              </w:tc>
                            </w:tr>
                            <w:tr w:rsidR="0059632D">
                              <w:trPr>
                                <w:trHeight w:val="243"/>
                              </w:trPr>
                              <w:tc>
                                <w:tcPr>
                                  <w:tcW w:w="1362" w:type="dxa"/>
                                </w:tcPr>
                                <w:p w:rsidR="0059632D" w:rsidRPr="00CF7E92" w:rsidRDefault="00AF21B9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</w:pPr>
                                  <w:r w:rsidRPr="00CF7E92"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  <w:t>Belief</w:t>
                                  </w:r>
                                </w:p>
                              </w:tc>
                              <w:tc>
                                <w:tcPr>
                                  <w:tcW w:w="4730" w:type="dxa"/>
                                </w:tcPr>
                                <w:p w:rsidR="0059632D" w:rsidRPr="00125628" w:rsidRDefault="00CB30B8" w:rsidP="00941C2E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</w:pPr>
                                  <w:r w:rsidRPr="00125628">
                                    <w:rPr>
                                      <w:rFonts w:ascii="NTFPreCursivefk" w:hAnsi="NTFPreCursivefk" w:cs="Arial"/>
                                      <w:color w:val="11111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religious conviction</w:t>
                                  </w:r>
                                </w:p>
                              </w:tc>
                            </w:tr>
                            <w:tr w:rsidR="0059632D">
                              <w:trPr>
                                <w:trHeight w:val="243"/>
                              </w:trPr>
                              <w:tc>
                                <w:tcPr>
                                  <w:tcW w:w="1362" w:type="dxa"/>
                                </w:tcPr>
                                <w:p w:rsidR="0059632D" w:rsidRPr="00CF7E92" w:rsidRDefault="00AF21B9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</w:pPr>
                                  <w:r w:rsidRPr="00CF7E92"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  <w:t>Worship</w:t>
                                  </w:r>
                                </w:p>
                              </w:tc>
                              <w:tc>
                                <w:tcPr>
                                  <w:tcW w:w="4730" w:type="dxa"/>
                                </w:tcPr>
                                <w:p w:rsidR="0059632D" w:rsidRPr="0057745E" w:rsidRDefault="00F60F00" w:rsidP="006F0263">
                                  <w:pPr>
                                    <w:pStyle w:val="TableParagraph"/>
                                    <w:spacing w:line="223" w:lineRule="exact"/>
                                    <w:ind w:left="0"/>
                                    <w:rPr>
                                      <w:rFonts w:ascii="NTFPreCursivefk" w:hAnsi="NTFPreCursivefk" w:cstheme="minorHAnsi"/>
                                      <w:sz w:val="24"/>
                                      <w:szCs w:val="17"/>
                                    </w:rPr>
                                  </w:pPr>
                                  <w:r w:rsidRPr="0057745E">
                                    <w:rPr>
                                      <w:rFonts w:ascii="NTFPreCursivefk" w:hAnsi="NTFPreCursivefk" w:cs="Arial"/>
                                      <w:color w:val="111111"/>
                                      <w:szCs w:val="20"/>
                                      <w:shd w:val="clear" w:color="auto" w:fill="FFFFFF"/>
                                    </w:rPr>
                                    <w:t xml:space="preserve">The feeling or expression of reverence and adoration for a </w:t>
                                  </w:r>
                                  <w:r w:rsidR="006F0263">
                                    <w:rPr>
                                      <w:rFonts w:ascii="NTFPreCursivefk" w:hAnsi="NTFPreCursivefk" w:cs="Arial"/>
                                      <w:color w:val="111111"/>
                                      <w:szCs w:val="20"/>
                                      <w:shd w:val="clear" w:color="auto" w:fill="FFFFFF"/>
                                    </w:rPr>
                                    <w:t>religious person (God).</w:t>
                                  </w:r>
                                </w:p>
                              </w:tc>
                            </w:tr>
                          </w:tbl>
                          <w:p w:rsidR="0059632D" w:rsidRPr="00196C5D" w:rsidRDefault="005963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4237" id="Text Box 30" o:spid="_x0000_s1028" type="#_x0000_t202" style="position:absolute;margin-left:500.2pt;margin-top:83.7pt;width:306.3pt;height:17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2"/>
                        <w:gridCol w:w="4730"/>
                      </w:tblGrid>
                      <w:tr w:rsidR="0059632D">
                        <w:trPr>
                          <w:trHeight w:val="243"/>
                        </w:trPr>
                        <w:tc>
                          <w:tcPr>
                            <w:tcW w:w="6092" w:type="dxa"/>
                            <w:gridSpan w:val="2"/>
                            <w:shd w:val="clear" w:color="auto" w:fill="E1EED9"/>
                          </w:tcPr>
                          <w:p w:rsidR="0059632D" w:rsidRDefault="00641E01">
                            <w:pPr>
                              <w:pStyle w:val="TableParagraph"/>
                              <w:spacing w:line="224" w:lineRule="exact"/>
                              <w:ind w:left="2552" w:right="25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Vocabulary</w:t>
                            </w:r>
                          </w:p>
                        </w:tc>
                      </w:tr>
                      <w:tr w:rsidR="0059632D">
                        <w:trPr>
                          <w:trHeight w:val="243"/>
                        </w:trPr>
                        <w:tc>
                          <w:tcPr>
                            <w:tcW w:w="1362" w:type="dxa"/>
                          </w:tcPr>
                          <w:p w:rsidR="0059632D" w:rsidRPr="00CF7E92" w:rsidRDefault="00AF21B9">
                            <w:pPr>
                              <w:pStyle w:val="TableParagraph"/>
                              <w:spacing w:line="223" w:lineRule="exact"/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</w:pPr>
                            <w:r w:rsidRPr="00CF7E92"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4730" w:type="dxa"/>
                          </w:tcPr>
                          <w:p w:rsidR="0059632D" w:rsidRPr="00F60F00" w:rsidRDefault="00F60F00">
                            <w:pPr>
                              <w:pStyle w:val="TableParagraph"/>
                              <w:spacing w:line="223" w:lineRule="exact"/>
                              <w:ind w:left="114"/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</w:pPr>
                            <w:r w:rsidRPr="00F60F00"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  <w:t>T</w:t>
                            </w:r>
                            <w:r w:rsidRPr="00F60F00">
                              <w:rPr>
                                <w:rFonts w:ascii="NTFPreCursivefk" w:hAnsi="NTFPreCursivefk" w:cs="Arial"/>
                                <w:color w:val="111111"/>
                                <w:sz w:val="20"/>
                                <w:szCs w:val="20"/>
                                <w:shd w:val="clear" w:color="auto" w:fill="FFFFFF"/>
                              </w:rPr>
                              <w:t>he action or process of forgiving or being forgiven.</w:t>
                            </w:r>
                          </w:p>
                        </w:tc>
                      </w:tr>
                      <w:tr w:rsidR="0059632D">
                        <w:trPr>
                          <w:trHeight w:val="243"/>
                        </w:trPr>
                        <w:tc>
                          <w:tcPr>
                            <w:tcW w:w="1362" w:type="dxa"/>
                          </w:tcPr>
                          <w:p w:rsidR="0059632D" w:rsidRPr="00CF7E92" w:rsidRDefault="00AF21B9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</w:pPr>
                            <w:r w:rsidRPr="00CF7E92"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  <w:t>Belief</w:t>
                            </w:r>
                          </w:p>
                        </w:tc>
                        <w:tc>
                          <w:tcPr>
                            <w:tcW w:w="4730" w:type="dxa"/>
                          </w:tcPr>
                          <w:p w:rsidR="0059632D" w:rsidRPr="00125628" w:rsidRDefault="00CB30B8" w:rsidP="00941C2E">
                            <w:pPr>
                              <w:pStyle w:val="TableParagraph"/>
                              <w:spacing w:line="224" w:lineRule="exact"/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</w:pPr>
                            <w:r w:rsidRPr="00125628">
                              <w:rPr>
                                <w:rFonts w:ascii="NTFPreCursivefk" w:hAnsi="NTFPreCursivefk" w:cs="Arial"/>
                                <w:color w:val="111111"/>
                                <w:sz w:val="20"/>
                                <w:szCs w:val="20"/>
                                <w:shd w:val="clear" w:color="auto" w:fill="FFFFFF"/>
                              </w:rPr>
                              <w:t>a religious conviction</w:t>
                            </w:r>
                          </w:p>
                        </w:tc>
                      </w:tr>
                      <w:tr w:rsidR="0059632D">
                        <w:trPr>
                          <w:trHeight w:val="243"/>
                        </w:trPr>
                        <w:tc>
                          <w:tcPr>
                            <w:tcW w:w="1362" w:type="dxa"/>
                          </w:tcPr>
                          <w:p w:rsidR="0059632D" w:rsidRPr="00CF7E92" w:rsidRDefault="00AF21B9">
                            <w:pPr>
                              <w:pStyle w:val="TableParagraph"/>
                              <w:spacing w:line="223" w:lineRule="exact"/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</w:pPr>
                            <w:r w:rsidRPr="00CF7E92"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  <w:t>Worship</w:t>
                            </w:r>
                          </w:p>
                        </w:tc>
                        <w:tc>
                          <w:tcPr>
                            <w:tcW w:w="4730" w:type="dxa"/>
                          </w:tcPr>
                          <w:p w:rsidR="0059632D" w:rsidRPr="0057745E" w:rsidRDefault="00F60F00" w:rsidP="006F0263">
                            <w:pPr>
                              <w:pStyle w:val="TableParagraph"/>
                              <w:spacing w:line="223" w:lineRule="exact"/>
                              <w:ind w:left="0"/>
                              <w:rPr>
                                <w:rFonts w:ascii="NTFPreCursivefk" w:hAnsi="NTFPreCursivefk" w:cstheme="minorHAnsi"/>
                                <w:sz w:val="24"/>
                                <w:szCs w:val="17"/>
                              </w:rPr>
                            </w:pPr>
                            <w:r w:rsidRPr="0057745E">
                              <w:rPr>
                                <w:rFonts w:ascii="NTFPreCursivefk" w:hAnsi="NTFPreCursivefk" w:cs="Arial"/>
                                <w:color w:val="111111"/>
                                <w:szCs w:val="20"/>
                                <w:shd w:val="clear" w:color="auto" w:fill="FFFFFF"/>
                              </w:rPr>
                              <w:t xml:space="preserve">The feeling or expression of reverence and adoration for a </w:t>
                            </w:r>
                            <w:r w:rsidR="006F0263">
                              <w:rPr>
                                <w:rFonts w:ascii="NTFPreCursivefk" w:hAnsi="NTFPreCursivefk" w:cs="Arial"/>
                                <w:color w:val="111111"/>
                                <w:szCs w:val="20"/>
                                <w:shd w:val="clear" w:color="auto" w:fill="FFFFFF"/>
                              </w:rPr>
                              <w:t>religious person (God).</w:t>
                            </w:r>
                          </w:p>
                        </w:tc>
                      </w:tr>
                    </w:tbl>
                    <w:p w:rsidR="0059632D" w:rsidRPr="00196C5D" w:rsidRDefault="0059632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1D4CE1">
      <w:pPr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AD4C7" wp14:editId="3071A1BF">
                <wp:simplePos x="0" y="0"/>
                <wp:positionH relativeFrom="page">
                  <wp:posOffset>463138</wp:posOffset>
                </wp:positionH>
                <wp:positionV relativeFrom="page">
                  <wp:posOffset>2113807</wp:posOffset>
                </wp:positionV>
                <wp:extent cx="3874135" cy="1190287"/>
                <wp:effectExtent l="0" t="0" r="12065" b="1016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119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7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69"/>
                              <w:gridCol w:w="2254"/>
                              <w:gridCol w:w="2254"/>
                            </w:tblGrid>
                            <w:tr w:rsidR="0059632D" w:rsidTr="001F52EA">
                              <w:trPr>
                                <w:gridAfter w:val="2"/>
                                <w:wAfter w:w="4508" w:type="dxa"/>
                                <w:trHeight w:val="537"/>
                              </w:trPr>
                              <w:tc>
                                <w:tcPr>
                                  <w:tcW w:w="6069" w:type="dxa"/>
                                  <w:shd w:val="clear" w:color="auto" w:fill="E1EED9"/>
                                </w:tcPr>
                                <w:p w:rsidR="0059632D" w:rsidRPr="003C792E" w:rsidRDefault="001D4CE1" w:rsidP="001D4CE1">
                                  <w:pPr>
                                    <w:pStyle w:val="TableParagraph"/>
                                    <w:spacing w:line="214" w:lineRule="exact"/>
                                    <w:ind w:left="1635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C792E">
                                    <w:rPr>
                                      <w:b/>
                                      <w:sz w:val="16"/>
                                    </w:rPr>
                                    <w:t xml:space="preserve">                         RE</w:t>
                                  </w:r>
                                  <w:r w:rsidR="00C34A99" w:rsidRPr="003C792E">
                                    <w:rPr>
                                      <w:b/>
                                      <w:sz w:val="16"/>
                                    </w:rPr>
                                    <w:t xml:space="preserve"> skills</w:t>
                                  </w:r>
                                </w:p>
                              </w:tc>
                            </w:tr>
                            <w:tr w:rsidR="001F52EA" w:rsidTr="001F52EA">
                              <w:trPr>
                                <w:trHeight w:val="1976"/>
                              </w:trPr>
                              <w:tc>
                                <w:tcPr>
                                  <w:tcW w:w="6069" w:type="dxa"/>
                                </w:tcPr>
                                <w:p w:rsidR="001F52EA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 w:rsidRPr="008E6AFB"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Making sense of the text</w:t>
                                  </w:r>
                                </w:p>
                                <w:p w:rsidR="001F52EA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Understanding the impact</w:t>
                                  </w:r>
                                </w:p>
                                <w:p w:rsidR="001F52EA" w:rsidRPr="008E6AFB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Making connections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1F52EA" w:rsidRPr="008E6AFB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 w:rsidRPr="008E6AFB"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Understanding the impact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 w:rsidR="001F52EA" w:rsidRPr="008E6AFB" w:rsidRDefault="001F52EA" w:rsidP="001F52EA">
                                  <w:pPr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</w:pPr>
                                  <w:r w:rsidRPr="008E6AFB">
                                    <w:rPr>
                                      <w:rFonts w:ascii="NTFPreCursivefk" w:hAnsi="NTFPreCursivefk"/>
                                      <w:b/>
                                      <w:sz w:val="36"/>
                                    </w:rPr>
                                    <w:t>Making connections</w:t>
                                  </w:r>
                                </w:p>
                              </w:tc>
                            </w:tr>
                          </w:tbl>
                          <w:p w:rsidR="0059632D" w:rsidRDefault="005963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AD4C7" id="Text Box 28" o:spid="_x0000_s1029" type="#_x0000_t202" style="position:absolute;margin-left:36.45pt;margin-top:166.45pt;width:305.05pt;height:9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mx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10577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69"/>
                        <w:gridCol w:w="2254"/>
                        <w:gridCol w:w="2254"/>
                      </w:tblGrid>
                      <w:tr w:rsidR="0059632D" w:rsidTr="001F52EA">
                        <w:trPr>
                          <w:gridAfter w:val="2"/>
                          <w:wAfter w:w="4508" w:type="dxa"/>
                          <w:trHeight w:val="537"/>
                        </w:trPr>
                        <w:tc>
                          <w:tcPr>
                            <w:tcW w:w="6069" w:type="dxa"/>
                            <w:shd w:val="clear" w:color="auto" w:fill="E1EED9"/>
                          </w:tcPr>
                          <w:p w:rsidR="0059632D" w:rsidRPr="003C792E" w:rsidRDefault="001D4CE1" w:rsidP="001D4CE1">
                            <w:pPr>
                              <w:pStyle w:val="TableParagraph"/>
                              <w:spacing w:line="214" w:lineRule="exact"/>
                              <w:ind w:left="1635"/>
                              <w:rPr>
                                <w:b/>
                                <w:sz w:val="16"/>
                              </w:rPr>
                            </w:pPr>
                            <w:r w:rsidRPr="003C792E">
                              <w:rPr>
                                <w:b/>
                                <w:sz w:val="16"/>
                              </w:rPr>
                              <w:t xml:space="preserve">                         RE</w:t>
                            </w:r>
                            <w:r w:rsidR="00C34A99" w:rsidRPr="003C792E">
                              <w:rPr>
                                <w:b/>
                                <w:sz w:val="16"/>
                              </w:rPr>
                              <w:t xml:space="preserve"> skills</w:t>
                            </w:r>
                          </w:p>
                        </w:tc>
                      </w:tr>
                      <w:tr w:rsidR="001F52EA" w:rsidTr="001F52EA">
                        <w:trPr>
                          <w:trHeight w:val="1976"/>
                        </w:trPr>
                        <w:tc>
                          <w:tcPr>
                            <w:tcW w:w="6069" w:type="dxa"/>
                          </w:tcPr>
                          <w:p w:rsidR="001F52EA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 w:rsidRPr="008E6AFB"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Making sense of the text</w:t>
                            </w:r>
                          </w:p>
                          <w:p w:rsidR="001F52EA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Understanding the impact</w:t>
                            </w:r>
                          </w:p>
                          <w:p w:rsidR="001F52EA" w:rsidRPr="008E6AFB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Making connections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1F52EA" w:rsidRPr="008E6AFB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 w:rsidRPr="008E6AFB"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Understanding the impact</w:t>
                            </w:r>
                          </w:p>
                        </w:tc>
                        <w:tc>
                          <w:tcPr>
                            <w:tcW w:w="2254" w:type="dxa"/>
                          </w:tcPr>
                          <w:p w:rsidR="001F52EA" w:rsidRPr="008E6AFB" w:rsidRDefault="001F52EA" w:rsidP="001F52EA">
                            <w:pPr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</w:pPr>
                            <w:r w:rsidRPr="008E6AFB">
                              <w:rPr>
                                <w:rFonts w:ascii="NTFPreCursivefk" w:hAnsi="NTFPreCursivefk"/>
                                <w:b/>
                                <w:sz w:val="36"/>
                              </w:rPr>
                              <w:t>Making connections</w:t>
                            </w:r>
                          </w:p>
                        </w:tc>
                      </w:tr>
                    </w:tbl>
                    <w:p w:rsidR="0059632D" w:rsidRDefault="0059632D"/>
                  </w:txbxContent>
                </v:textbox>
                <w10:wrap anchorx="page" anchory="page"/>
              </v:shape>
            </w:pict>
          </mc:Fallback>
        </mc:AlternateContent>
      </w: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rPr>
          <w:rFonts w:ascii="Times New Roman"/>
          <w:sz w:val="20"/>
        </w:rPr>
      </w:pPr>
    </w:p>
    <w:p w:rsidR="0059632D" w:rsidRDefault="0059632D">
      <w:pPr>
        <w:spacing w:before="7" w:after="1"/>
        <w:rPr>
          <w:rFonts w:ascii="Times New Roman"/>
          <w:sz w:val="27"/>
        </w:rPr>
      </w:pPr>
    </w:p>
    <w:p w:rsidR="0059632D" w:rsidRDefault="00104745">
      <w:pPr>
        <w:ind w:left="109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1575391</wp:posOffset>
                </wp:positionH>
                <wp:positionV relativeFrom="paragraph">
                  <wp:posOffset>614562</wp:posOffset>
                </wp:positionV>
                <wp:extent cx="1010093" cy="350874"/>
                <wp:effectExtent l="0" t="0" r="1905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093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745" w:rsidRPr="00104745" w:rsidRDefault="004E68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Lost S</w:t>
                            </w:r>
                            <w:r w:rsidR="00104745">
                              <w:rPr>
                                <w:lang w:val="en-US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0" type="#_x0000_t202" style="position:absolute;left:0;text-align:left;margin-left:124.05pt;margin-top:48.4pt;width:79.55pt;height:2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" fillcolor="white [3201]" strokeweight=".5pt">
                <v:textbox>
                  <w:txbxContent>
                    <w:p w:rsidR="00104745" w:rsidRPr="00104745" w:rsidRDefault="004E68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Lost S</w:t>
                      </w:r>
                      <w:r w:rsidR="00104745">
                        <w:rPr>
                          <w:lang w:val="en-US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3095433</wp:posOffset>
            </wp:positionH>
            <wp:positionV relativeFrom="paragraph">
              <wp:posOffset>388266</wp:posOffset>
            </wp:positionV>
            <wp:extent cx="3958187" cy="2968640"/>
            <wp:effectExtent l="0" t="0" r="4445" b="3175"/>
            <wp:wrapNone/>
            <wp:docPr id="3" name="Picture 3" descr="C:\Users\csawyer\AppData\Local\Microsoft\Windows\INetCache\Content.Word\prods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awyer\AppData\Local\Microsoft\Windows\INetCache\Content.Word\prodson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187" cy="29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82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C809E" wp14:editId="5E8F36E4">
                <wp:simplePos x="0" y="0"/>
                <wp:positionH relativeFrom="page">
                  <wp:posOffset>8182100</wp:posOffset>
                </wp:positionH>
                <wp:positionV relativeFrom="page">
                  <wp:posOffset>3574473</wp:posOffset>
                </wp:positionV>
                <wp:extent cx="2010418" cy="3507740"/>
                <wp:effectExtent l="0" t="0" r="8890" b="1651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8" cy="350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9"/>
                            </w:tblGrid>
                            <w:tr w:rsidR="005B4A16" w:rsidTr="0096282F">
                              <w:trPr>
                                <w:trHeight w:val="478"/>
                              </w:trPr>
                              <w:tc>
                                <w:tcPr>
                                  <w:tcW w:w="3089" w:type="dxa"/>
                                  <w:shd w:val="clear" w:color="auto" w:fill="E1EED9"/>
                                </w:tcPr>
                                <w:p w:rsidR="005B4A16" w:rsidRDefault="005B4A16">
                                  <w:pPr>
                                    <w:pStyle w:val="TableParagraph"/>
                                    <w:spacing w:line="219" w:lineRule="exact"/>
                                    <w:ind w:left="173" w:right="14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Related Reads</w:t>
                                  </w:r>
                                </w:p>
                              </w:tc>
                            </w:tr>
                            <w:tr w:rsidR="00551306" w:rsidRPr="00551306" w:rsidTr="0096282F">
                              <w:trPr>
                                <w:trHeight w:val="2973"/>
                              </w:trPr>
                              <w:tc>
                                <w:tcPr>
                                  <w:tcW w:w="3089" w:type="dxa"/>
                                </w:tcPr>
                                <w:p w:rsidR="00F33579" w:rsidRPr="00551306" w:rsidRDefault="00F33579" w:rsidP="00551306">
                                  <w:pPr>
                                    <w:widowControl/>
                                    <w:autoSpaceDE/>
                                    <w:autoSpaceDN/>
                                    <w:outlineLvl w:val="0"/>
                                    <w:rPr>
                                      <w:rFonts w:ascii="NTFPreCursivefk" w:hAnsi="NTFPreCursivefk" w:cs="Arial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b/>
                                      <w:bCs/>
                                      <w:kern w:val="36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Teaching Christianity at Key Stage 1 </w:t>
                                  </w:r>
                                  <w:r w:rsidRPr="00F33579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by </w:t>
                                  </w:r>
                                  <w:hyperlink r:id="rId8" w:history="1">
                                    <w:r w:rsidRPr="00551306">
                                      <w:rPr>
                                        <w:rFonts w:ascii="NTFPreCursivefk" w:eastAsia="Times New Roman" w:hAnsi="NTFPreCursivefk" w:cs="Times New Roman"/>
                                        <w:sz w:val="26"/>
                                        <w:szCs w:val="26"/>
                                        <w:lang w:bidi="ar-SA"/>
                                      </w:rPr>
                                      <w:t>Alison Seaman</w:t>
                                    </w:r>
                                  </w:hyperlink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 (Author), </w:t>
                                  </w:r>
                                  <w:hyperlink r:id="rId9" w:history="1">
                                    <w:r w:rsidRPr="00551306">
                                      <w:rPr>
                                        <w:rFonts w:ascii="NTFPreCursivefk" w:eastAsia="Times New Roman" w:hAnsi="NTFPreCursivefk" w:cs="Times New Roman"/>
                                        <w:sz w:val="26"/>
                                        <w:szCs w:val="26"/>
                                        <w:lang w:bidi="ar-SA"/>
                                      </w:rPr>
                                      <w:t>Graham Owen</w:t>
                                    </w:r>
                                  </w:hyperlink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 (Author)</w:t>
                                  </w:r>
                                  <w:r w:rsidRPr="00551306">
                                    <w:rPr>
                                      <w:rFonts w:ascii="NTFPreCursivefk" w:hAnsi="NTFPreCursivefk" w:cs="Arial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Church House Publishing (January 1, 1999)</w:t>
                                  </w:r>
                                </w:p>
                                <w:p w:rsidR="007D1F3C" w:rsidRPr="00551306" w:rsidRDefault="007D1F3C" w:rsidP="00F3357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NTFPreCursivefk" w:hAnsi="NTFPreCursivefk" w:cs="Arial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</w:p>
                                <w:p w:rsidR="007D1F3C" w:rsidRDefault="007D1F3C" w:rsidP="00551306">
                                  <w:pPr>
                                    <w:widowControl/>
                                    <w:autoSpaceDE/>
                                    <w:autoSpaceDN/>
                                    <w:outlineLvl w:val="0"/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</w:pPr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b/>
                                      <w:bCs/>
                                      <w:kern w:val="36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When God Made You Hardcover – February 28, 2017 </w:t>
                                  </w:r>
                                  <w:r w:rsidRPr="007D1F3C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by </w:t>
                                  </w:r>
                                  <w:hyperlink r:id="rId10" w:history="1">
                                    <w:r w:rsidRPr="00551306">
                                      <w:rPr>
                                        <w:rFonts w:ascii="NTFPreCursivefk" w:eastAsia="Times New Roman" w:hAnsi="NTFPreCursivefk" w:cs="Times New Roman"/>
                                        <w:sz w:val="26"/>
                                        <w:szCs w:val="26"/>
                                        <w:lang w:bidi="ar-SA"/>
                                      </w:rPr>
                                      <w:t>Matthew Paul Turner</w:t>
                                    </w:r>
                                  </w:hyperlink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 (Author), </w:t>
                                  </w:r>
                                  <w:hyperlink r:id="rId11" w:history="1">
                                    <w:r w:rsidRPr="00551306">
                                      <w:rPr>
                                        <w:rFonts w:ascii="NTFPreCursivefk" w:eastAsia="Times New Roman" w:hAnsi="NTFPreCursivefk" w:cs="Times New Roman"/>
                                        <w:sz w:val="26"/>
                                        <w:szCs w:val="26"/>
                                        <w:lang w:bidi="ar-SA"/>
                                      </w:rPr>
                                      <w:t xml:space="preserve">David </w:t>
                                    </w:r>
                                    <w:proofErr w:type="spellStart"/>
                                    <w:r w:rsidRPr="00551306">
                                      <w:rPr>
                                        <w:rFonts w:ascii="NTFPreCursivefk" w:eastAsia="Times New Roman" w:hAnsi="NTFPreCursivefk" w:cs="Times New Roman"/>
                                        <w:sz w:val="26"/>
                                        <w:szCs w:val="26"/>
                                        <w:lang w:bidi="ar-SA"/>
                                      </w:rPr>
                                      <w:t>Catrow</w:t>
                                    </w:r>
                                    <w:proofErr w:type="spellEnd"/>
                                  </w:hyperlink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 (Illustrator)</w:t>
                                  </w:r>
                                </w:p>
                                <w:p w:rsidR="00551306" w:rsidRPr="007D1F3C" w:rsidRDefault="00551306" w:rsidP="00551306">
                                  <w:pPr>
                                    <w:widowControl/>
                                    <w:autoSpaceDE/>
                                    <w:autoSpaceDN/>
                                    <w:outlineLvl w:val="0"/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</w:pPr>
                                </w:p>
                                <w:p w:rsidR="00551306" w:rsidRPr="00551306" w:rsidRDefault="00551306" w:rsidP="00551306">
                                  <w:pPr>
                                    <w:widowControl/>
                                    <w:autoSpaceDE/>
                                    <w:autoSpaceDN/>
                                    <w:outlineLvl w:val="0"/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</w:pPr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b/>
                                      <w:bCs/>
                                      <w:kern w:val="36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The Beginner's Bible: Timeless Children's Stories Hardcover – October 4, 2016 </w:t>
                                  </w:r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by </w:t>
                                  </w:r>
                                  <w:hyperlink r:id="rId12" w:history="1">
                                    <w:r w:rsidRPr="00551306">
                                      <w:rPr>
                                        <w:rFonts w:ascii="NTFPreCursivefk" w:eastAsia="Times New Roman" w:hAnsi="NTFPreCursivefk" w:cs="Times New Roman"/>
                                        <w:sz w:val="26"/>
                                        <w:szCs w:val="26"/>
                                        <w:u w:val="single"/>
                                        <w:lang w:bidi="ar-SA"/>
                                      </w:rPr>
                                      <w:t>Zondervan</w:t>
                                    </w:r>
                                  </w:hyperlink>
                                  <w:r w:rsidRPr="00551306">
                                    <w:rPr>
                                      <w:rFonts w:ascii="NTFPreCursivefk" w:eastAsia="Times New Roman" w:hAnsi="NTFPreCursivefk" w:cs="Times New Roman"/>
                                      <w:sz w:val="26"/>
                                      <w:szCs w:val="26"/>
                                      <w:lang w:bidi="ar-SA"/>
                                    </w:rPr>
                                    <w:t xml:space="preserve"> (Author)</w:t>
                                  </w:r>
                                </w:p>
                                <w:p w:rsidR="007D1F3C" w:rsidRPr="00F33579" w:rsidRDefault="007D1F3C" w:rsidP="00F3357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NTFPreCursivefk" w:eastAsia="Times New Roman" w:hAnsi="NTFPreCursivefk" w:cs="Times New Roman"/>
                                      <w:sz w:val="28"/>
                                      <w:szCs w:val="28"/>
                                      <w:lang w:bidi="ar-SA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B4A16" w:rsidRPr="00551306" w:rsidRDefault="005B4A16" w:rsidP="005B4A16">
                                  <w:pPr>
                                    <w:pStyle w:val="TableParagraph"/>
                                    <w:tabs>
                                      <w:tab w:val="left" w:pos="280"/>
                                    </w:tabs>
                                    <w:ind w:right="270"/>
                                    <w:rPr>
                                      <w:rFonts w:ascii="NTFPreCursivefk" w:hAnsi="NTFPreCursivefk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4A16" w:rsidRDefault="005B4A16" w:rsidP="005B4A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809E" id="_x0000_s1031" type="#_x0000_t202" style="position:absolute;left:0;text-align:left;margin-left:644.25pt;margin-top:281.45pt;width:158.3pt;height:27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9"/>
                      </w:tblGrid>
                      <w:tr w:rsidR="005B4A16" w:rsidTr="0096282F">
                        <w:trPr>
                          <w:trHeight w:val="478"/>
                        </w:trPr>
                        <w:tc>
                          <w:tcPr>
                            <w:tcW w:w="3089" w:type="dxa"/>
                            <w:shd w:val="clear" w:color="auto" w:fill="E1EED9"/>
                          </w:tcPr>
                          <w:p w:rsidR="005B4A16" w:rsidRDefault="005B4A16">
                            <w:pPr>
                              <w:pStyle w:val="TableParagraph"/>
                              <w:spacing w:line="219" w:lineRule="exact"/>
                              <w:ind w:left="173" w:right="1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Related Reads</w:t>
                            </w:r>
                          </w:p>
                        </w:tc>
                      </w:tr>
                      <w:tr w:rsidR="00551306" w:rsidRPr="00551306" w:rsidTr="0096282F">
                        <w:trPr>
                          <w:trHeight w:val="2973"/>
                        </w:trPr>
                        <w:tc>
                          <w:tcPr>
                            <w:tcW w:w="3089" w:type="dxa"/>
                          </w:tcPr>
                          <w:p w:rsidR="00F33579" w:rsidRPr="00551306" w:rsidRDefault="00F33579" w:rsidP="00551306">
                            <w:pPr>
                              <w:widowControl/>
                              <w:autoSpaceDE/>
                              <w:autoSpaceDN/>
                              <w:outlineLvl w:val="0"/>
                              <w:rPr>
                                <w:rFonts w:ascii="NTFPreCursivefk" w:hAnsi="NTFPreCursivefk" w:cs="Arial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551306">
                              <w:rPr>
                                <w:rFonts w:ascii="NTFPreCursivefk" w:eastAsia="Times New Roman" w:hAnsi="NTFPreCursivefk" w:cs="Times New Roman"/>
                                <w:b/>
                                <w:bCs/>
                                <w:kern w:val="36"/>
                                <w:sz w:val="26"/>
                                <w:szCs w:val="26"/>
                                <w:lang w:bidi="ar-SA"/>
                              </w:rPr>
                              <w:t xml:space="preserve">Teaching Christianity at Key Stage 1 </w:t>
                            </w:r>
                            <w:r w:rsidRPr="00F33579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by </w:t>
                            </w:r>
                            <w:hyperlink r:id="rId13" w:history="1">
                              <w:r w:rsidRPr="00551306">
                                <w:rPr>
                                  <w:rFonts w:ascii="NTFPreCursivefk" w:eastAsia="Times New Roman" w:hAnsi="NTFPreCursivefk" w:cs="Times New Roman"/>
                                  <w:sz w:val="26"/>
                                  <w:szCs w:val="26"/>
                                  <w:lang w:bidi="ar-SA"/>
                                </w:rPr>
                                <w:t>Alison Seaman</w:t>
                              </w:r>
                            </w:hyperlink>
                            <w:r w:rsidRPr="00551306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 (Author), </w:t>
                            </w:r>
                            <w:hyperlink r:id="rId14" w:history="1">
                              <w:r w:rsidRPr="00551306">
                                <w:rPr>
                                  <w:rFonts w:ascii="NTFPreCursivefk" w:eastAsia="Times New Roman" w:hAnsi="NTFPreCursivefk" w:cs="Times New Roman"/>
                                  <w:sz w:val="26"/>
                                  <w:szCs w:val="26"/>
                                  <w:lang w:bidi="ar-SA"/>
                                </w:rPr>
                                <w:t>Graham Owen</w:t>
                              </w:r>
                            </w:hyperlink>
                            <w:r w:rsidRPr="00551306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 (Author)</w:t>
                            </w:r>
                            <w:r w:rsidRPr="00551306">
                              <w:rPr>
                                <w:rFonts w:ascii="NTFPreCursivefk" w:hAnsi="NTFPreCursivefk" w:cs="Arial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Church House Publishing (January 1, 1999)</w:t>
                            </w:r>
                          </w:p>
                          <w:p w:rsidR="007D1F3C" w:rsidRPr="00551306" w:rsidRDefault="007D1F3C" w:rsidP="00F33579">
                            <w:pPr>
                              <w:widowControl/>
                              <w:autoSpaceDE/>
                              <w:autoSpaceDN/>
                              <w:rPr>
                                <w:rFonts w:ascii="NTFPreCursivefk" w:hAnsi="NTFPreCursivefk" w:cs="Arial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:rsidR="007D1F3C" w:rsidRDefault="007D1F3C" w:rsidP="00551306">
                            <w:pPr>
                              <w:widowControl/>
                              <w:autoSpaceDE/>
                              <w:autoSpaceDN/>
                              <w:outlineLvl w:val="0"/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551306">
                              <w:rPr>
                                <w:rFonts w:ascii="NTFPreCursivefk" w:eastAsia="Times New Roman" w:hAnsi="NTFPreCursivefk" w:cs="Times New Roman"/>
                                <w:b/>
                                <w:bCs/>
                                <w:kern w:val="36"/>
                                <w:sz w:val="26"/>
                                <w:szCs w:val="26"/>
                                <w:lang w:bidi="ar-SA"/>
                              </w:rPr>
                              <w:t xml:space="preserve">When God Made You Hardcover – February 28, 2017 </w:t>
                            </w:r>
                            <w:r w:rsidRPr="007D1F3C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by </w:t>
                            </w:r>
                            <w:hyperlink r:id="rId15" w:history="1">
                              <w:r w:rsidRPr="00551306">
                                <w:rPr>
                                  <w:rFonts w:ascii="NTFPreCursivefk" w:eastAsia="Times New Roman" w:hAnsi="NTFPreCursivefk" w:cs="Times New Roman"/>
                                  <w:sz w:val="26"/>
                                  <w:szCs w:val="26"/>
                                  <w:lang w:bidi="ar-SA"/>
                                </w:rPr>
                                <w:t>Matthew Paul Turner</w:t>
                              </w:r>
                            </w:hyperlink>
                            <w:r w:rsidRPr="00551306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 (Author), </w:t>
                            </w:r>
                            <w:hyperlink r:id="rId16" w:history="1">
                              <w:r w:rsidRPr="00551306">
                                <w:rPr>
                                  <w:rFonts w:ascii="NTFPreCursivefk" w:eastAsia="Times New Roman" w:hAnsi="NTFPreCursivefk" w:cs="Times New Roman"/>
                                  <w:sz w:val="26"/>
                                  <w:szCs w:val="26"/>
                                  <w:lang w:bidi="ar-SA"/>
                                </w:rPr>
                                <w:t xml:space="preserve">David </w:t>
                              </w:r>
                              <w:proofErr w:type="spellStart"/>
                              <w:r w:rsidRPr="00551306">
                                <w:rPr>
                                  <w:rFonts w:ascii="NTFPreCursivefk" w:eastAsia="Times New Roman" w:hAnsi="NTFPreCursivefk" w:cs="Times New Roman"/>
                                  <w:sz w:val="26"/>
                                  <w:szCs w:val="26"/>
                                  <w:lang w:bidi="ar-SA"/>
                                </w:rPr>
                                <w:t>Catrow</w:t>
                              </w:r>
                              <w:proofErr w:type="spellEnd"/>
                            </w:hyperlink>
                            <w:r w:rsidRPr="00551306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 (Illustrator)</w:t>
                            </w:r>
                          </w:p>
                          <w:p w:rsidR="00551306" w:rsidRPr="007D1F3C" w:rsidRDefault="00551306" w:rsidP="00551306">
                            <w:pPr>
                              <w:widowControl/>
                              <w:autoSpaceDE/>
                              <w:autoSpaceDN/>
                              <w:outlineLvl w:val="0"/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551306" w:rsidRPr="00551306" w:rsidRDefault="00551306" w:rsidP="00551306">
                            <w:pPr>
                              <w:widowControl/>
                              <w:autoSpaceDE/>
                              <w:autoSpaceDN/>
                              <w:outlineLvl w:val="0"/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551306">
                              <w:rPr>
                                <w:rFonts w:ascii="NTFPreCursivefk" w:eastAsia="Times New Roman" w:hAnsi="NTFPreCursivefk" w:cs="Times New Roman"/>
                                <w:b/>
                                <w:bCs/>
                                <w:kern w:val="36"/>
                                <w:sz w:val="26"/>
                                <w:szCs w:val="26"/>
                                <w:lang w:bidi="ar-SA"/>
                              </w:rPr>
                              <w:t xml:space="preserve">The Beginner's Bible: Timeless Children's Stories Hardcover – October 4, 2016 </w:t>
                            </w:r>
                            <w:r w:rsidRPr="00551306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by </w:t>
                            </w:r>
                            <w:hyperlink r:id="rId17" w:history="1">
                              <w:r w:rsidRPr="00551306">
                                <w:rPr>
                                  <w:rFonts w:ascii="NTFPreCursivefk" w:eastAsia="Times New Roman" w:hAnsi="NTFPreCursivefk" w:cs="Times New Roman"/>
                                  <w:sz w:val="26"/>
                                  <w:szCs w:val="26"/>
                                  <w:u w:val="single"/>
                                  <w:lang w:bidi="ar-SA"/>
                                </w:rPr>
                                <w:t>Zondervan</w:t>
                              </w:r>
                            </w:hyperlink>
                            <w:r w:rsidRPr="00551306">
                              <w:rPr>
                                <w:rFonts w:ascii="NTFPreCursivefk" w:eastAsia="Times New Roman" w:hAnsi="NTFPreCursivefk" w:cs="Times New Roman"/>
                                <w:sz w:val="26"/>
                                <w:szCs w:val="26"/>
                                <w:lang w:bidi="ar-SA"/>
                              </w:rPr>
                              <w:t xml:space="preserve"> (Author)</w:t>
                            </w:r>
                          </w:p>
                          <w:p w:rsidR="007D1F3C" w:rsidRPr="00F33579" w:rsidRDefault="007D1F3C" w:rsidP="00F33579">
                            <w:pPr>
                              <w:widowControl/>
                              <w:autoSpaceDE/>
                              <w:autoSpaceDN/>
                              <w:rPr>
                                <w:rFonts w:ascii="NTFPreCursivefk" w:eastAsia="Times New Roman" w:hAnsi="NTFPreCursivefk" w:cs="Times New Roman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:rsidR="005B4A16" w:rsidRPr="00551306" w:rsidRDefault="005B4A16" w:rsidP="005B4A16">
                            <w:pPr>
                              <w:pStyle w:val="TableParagraph"/>
                              <w:tabs>
                                <w:tab w:val="left" w:pos="280"/>
                              </w:tabs>
                              <w:ind w:right="270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B4A16" w:rsidRDefault="005B4A16" w:rsidP="005B4A16"/>
                  </w:txbxContent>
                </v:textbox>
                <w10:wrap anchorx="page" anchory="page"/>
              </v:shape>
            </w:pict>
          </mc:Fallback>
        </mc:AlternateContent>
      </w:r>
      <w:r w:rsidR="00641E01"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9745980" cy="3703955"/>
                <wp:effectExtent l="0" t="0" r="26670" b="1079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5980" cy="3703955"/>
                          <a:chOff x="0" y="0"/>
                          <a:chExt cx="15348" cy="5833"/>
                        </a:xfrm>
                      </wpg:grpSpPr>
                      <wps:wsp>
                        <wps:cNvPr id="1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348" cy="27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" y="0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337" y="0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" y="274"/>
                            <a:ext cx="0" cy="555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337" y="274"/>
                            <a:ext cx="0" cy="555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534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" y="275"/>
                            <a:ext cx="1530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833"/>
                            <a:ext cx="1534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62"/>
                            <a:ext cx="8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632D" w:rsidRDefault="00641E01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Diagrams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2" style="width:767.4pt;height:291.65pt;mso-position-horizontal-relative:char;mso-position-vertical-relative:line" coordsize="15348,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">
                <v:rect id="Rectangle 27" o:spid="_x0000_s1033" style="position:absolute;width:15348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OZMAA&#10;AADbAAAADwAAAGRycy9kb3ducmV2LnhtbERPTYvCMBC9C/sfwix4s6ki4lajiKLI4kXdvc82Y1ps&#10;JqWJ2vXXG0HwNo/3OdN5aytxpcaXjhX0kxQEce50yUbBz3HdG4PwAVlj5ZgU/JOH+eyjM8VMuxvv&#10;6XoIRsQQ9hkqKEKoMyl9XpBFn7iaOHIn11gMETZG6gZvMdxWcpCmI2mx5NhQYE3LgvLz4WIVLPs4&#10;vq/Ou+Ffef/+NWFzqnMjlep+tosJiEBteItf7q2O87/g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SOZMAAAADbAAAADwAAAAAAAAAAAAAAAACYAgAAZHJzL2Rvd25y&#10;ZXYueG1sUEsFBgAAAAAEAAQA9QAAAIUDAAAAAA==&#10;" fillcolor="#e1eed9" stroked="f"/>
                <v:line id="Line 26" o:spid="_x0000_s1034" style="position:absolute;visibility:visible;mso-wrap-style:square" from="11,0" to="1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W6770AAADbAAAADwAAAGRycy9kb3ducmV2LnhtbERPuwrCMBTdBf8hXMFFNLWIj2oUEUQX&#10;B6vgemmubbG5KU3U+vdmEBwP573atKYSL2pcaVnBeBSBIM6sLjlXcL3sh3MQziNrrCyTgg852Ky7&#10;nRUm2r75TK/U5yKEsEtQQeF9nUjpsoIMupGtiQN3t41BH2CTS93gO4SbSsZRNJUGSw4NBda0Kyh7&#10;pE+jwETn6fgUzwc6HrjZ5OAWcnHTSvV77XYJwlPr/+Kf+6gVxGF9+BJ+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uluu+9AAAA2wAAAA8AAAAAAAAAAAAAAAAAoQIA&#10;AGRycy9kb3ducmV2LnhtbFBLBQYAAAAABAAEAPkAAACLAwAAAAA=&#10;" strokeweight="1.08pt"/>
                <v:line id="Line 25" o:spid="_x0000_s1035" style="position:absolute;visibility:visible;mso-wrap-style:square" from="15337,0" to="15337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kfdMQAAADbAAAADwAAAGRycy9kb3ducmV2LnhtbESPT2uDQBTE74F+h+UFepG6KiV/jKuU&#10;QmkuPZgEen24Lypx34q7Tey3zxYKOQ4z8xumqGYziCtNrresII0TEMSN1T23Ck7Hj5cNCOeRNQ6W&#10;ScEvOajKp0WBubY3rul68K0IEHY5Kui8H3MpXdORQRfbkTh4ZzsZ9EFOrdQT3gLcDDJLkpU02HNY&#10;6HCk946ay+HHKDBJvUq/sk2ks8itXz/dVm6/tVLPy/ltB8LT7B/h//ZeK8hS+PsSfoAs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6R90xAAAANsAAAAPAAAAAAAAAAAA&#10;AAAAAKECAABkcnMvZG93bnJldi54bWxQSwUGAAAAAAQABAD5AAAAkgMAAAAA&#10;" strokeweight="1.08pt"/>
                <v:line id="Line 24" o:spid="_x0000_s1036" style="position:absolute;visibility:visible;mso-wrap-style:square" from="11,274" to="11,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uBA8MAAADbAAAADwAAAGRycy9kb3ducmV2LnhtbESPzYvCMBTE74L/Q3iCF1lTw+JHt6mI&#10;IOvFgx+w10fzti02L6WJ2v3vzYLgcZiZ3zDZureNuFPna8caZtMEBHHhTM2lhst597EE4QOywcYx&#10;afgjD+t8OMgwNe7BR7qfQikihH2KGqoQ2lRKX1Rk0U9dSxy9X9dZDFF2pTQdPiLcNlIlyVxarDku&#10;VNjStqLierpZDTY5zmcHtZwYNfGLz2+/kqsfo/V41G++QATqwzv8au+NBqXg/0v8ATJ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7gQPDAAAA2wAAAA8AAAAAAAAAAAAA&#10;AAAAoQIAAGRycy9kb3ducmV2LnhtbFBLBQYAAAAABAAEAPkAAACRAwAAAAA=&#10;" strokeweight="1.08pt"/>
                <v:line id="Line 23" o:spid="_x0000_s1037" style="position:absolute;visibility:visible;mso-wrap-style:square" from="15337,274" to="15337,5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ckmMMAAADbAAAADwAAAGRycy9kb3ducmV2LnhtbESPQWvCQBSE70L/w/IKXqTZGMXG6CYU&#10;oejFg7bg9ZF9JsHs25DdavrvXUHwOMzMN8y6GEwrrtS7xrKCaRSDIC6tbrhS8Pvz/ZGCcB5ZY2uZ&#10;FPyTgyJ/G60x0/bGB7oefSUChF2GCmrvu0xKV9Zk0EW2Iw7e2fYGfZB9JXWPtwA3rUzieCENNhwW&#10;auxoU1N5Of4ZBSY+LKb7JJ3oZOI+51u3lMuTVmr8PnytQHga/Cv8bO+0gmQGjy/hB8j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3JJjDAAAA2wAAAA8AAAAAAAAAAAAA&#10;AAAAoQIAAGRycy9kb3ducmV2LnhtbFBLBQYAAAAABAAEAPkAAACRAwAAAAA=&#10;" strokeweight="1.08pt"/>
                <v:line id="Line 22" o:spid="_x0000_s1038" style="position:absolute;visibility:visible;mso-wrap-style:square" from="0,11" to="15348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687MAAAADbAAAADwAAAGRycy9kb3ducmV2LnhtbESPSwvCMBCE74L/IazgRTS1iI9qFBFE&#10;Lx58gNelWdtisylN1PrvjSB4HGbmG2axakwpnlS7wrKC4SACQZxaXXCm4HLe9qcgnEfWWFomBW9y&#10;sFq2WwtMtH3xkZ4nn4kAYZeggtz7KpHSpTkZdANbEQfvZmuDPsg6k7rGV4CbUsZRNJYGCw4LOVa0&#10;ySm9nx5GgYmO4+EhnvZ03HOT0c7N5Oyqlep2mvUchKfG/8O/9l4riEfw/RJ+gF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evOzAAAAA2wAAAA8AAAAAAAAAAAAAAAAA&#10;oQIAAGRycy9kb3ducmV2LnhtbFBLBQYAAAAABAAEAPkAAACOAwAAAAA=&#10;" strokeweight="1.08pt"/>
                <v:line id="Line 21" o:spid="_x0000_s1039" style="position:absolute;visibility:visible;mso-wrap-style:square" from="20,275" to="15328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IZd8MAAADbAAAADwAAAGRycy9kb3ducmV2LnhtbESPQWvCQBSE70L/w/IKXqTZGNTG6CYU&#10;oejFg7bg9ZF9JsHs25DdavrvXUHwOMzMN8y6GEwrrtS7xrKCaRSDIC6tbrhS8Pvz/ZGCcB5ZY2uZ&#10;FPyTgyJ/G60x0/bGB7oefSUChF2GCmrvu0xKV9Zk0EW2Iw7e2fYGfZB9JXWPtwA3rUzieCENNhwW&#10;auxoU1N5Of4ZBSY+LKb7JJ3oZOI+Z1u3lMuTVmr8PnytQHga/Cv8bO+0gmQOjy/hB8j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SGXfDAAAA2wAAAA8AAAAAAAAAAAAA&#10;AAAAoQIAAGRycy9kb3ducmV2LnhtbFBLBQYAAAAABAAEAPkAAACRAwAAAAA=&#10;" strokeweight="1.08pt"/>
                <v:line id="Line 20" o:spid="_x0000_s1040" style="position:absolute;visibility:visible;mso-wrap-style:square" from="0,5833" to="15348,5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CHAMMAAADbAAAADwAAAGRycy9kb3ducmV2LnhtbESPQWvCQBSE74X+h+UJvYS6MUjU6CYU&#10;obQXD0ah10f2mQSzb0N2Nem/7wpCj8PMfMPsisl04k6Day0rWMxjEMSV1S3XCs6nz/c1COeRNXaW&#10;ScEvOSjy15cdZtqOfKR76WsRIOwyVNB432dSuqohg25ue+LgXexg0Ac51FIPOAa46WQSx6k02HJY&#10;aLCnfUPVtbwZBSY+potDso50ErnV8stt5OZHK/U2mz62IDxN/j/8bH9rBUkKjy/hB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AhwDDAAAA2wAAAA8AAAAAAAAAAAAA&#10;AAAAoQIAAGRycy9kb3ducmV2LnhtbFBLBQYAAAAABAAEAPkAAACRAwAAAAA=&#10;" strokeweight="1.08pt"/>
                <v:shape id="Text Box 18" o:spid="_x0000_s1041" type="#_x0000_t202" style="position:absolute;left:7281;top:62;width:8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59632D" w:rsidRDefault="00641E01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Diagrams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632D" w:rsidRDefault="0059632D">
      <w:pPr>
        <w:rPr>
          <w:rFonts w:ascii="Times New Roman"/>
          <w:sz w:val="20"/>
        </w:rPr>
        <w:sectPr w:rsidR="0059632D">
          <w:headerReference w:type="default" r:id="rId18"/>
          <w:type w:val="continuous"/>
          <w:pgSz w:w="16840" w:h="11910" w:orient="landscape"/>
          <w:pgMar w:top="1560" w:right="600" w:bottom="280" w:left="600" w:header="730" w:footer="720" w:gutter="0"/>
          <w:cols w:space="720"/>
        </w:sectPr>
      </w:pPr>
    </w:p>
    <w:p w:rsidR="0059632D" w:rsidRDefault="0059632D">
      <w:pPr>
        <w:spacing w:before="11"/>
        <w:rPr>
          <w:rFonts w:ascii="Times New Roman"/>
          <w:sz w:val="21"/>
        </w:rPr>
      </w:pPr>
    </w:p>
    <w:tbl>
      <w:tblPr>
        <w:tblpPr w:leftFromText="180" w:rightFromText="180" w:vertAnchor="page" w:horzAnchor="page" w:tblpX="1463" w:tblpY="20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  <w:gridCol w:w="1135"/>
      </w:tblGrid>
      <w:tr w:rsidR="00BC740E" w:rsidTr="00125628">
        <w:trPr>
          <w:trHeight w:val="478"/>
        </w:trPr>
        <w:tc>
          <w:tcPr>
            <w:tcW w:w="3923" w:type="dxa"/>
          </w:tcPr>
          <w:p w:rsidR="00BC740E" w:rsidRDefault="00125628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What do Christians think God is like?</w:t>
            </w:r>
          </w:p>
        </w:tc>
        <w:tc>
          <w:tcPr>
            <w:tcW w:w="1135" w:type="dxa"/>
          </w:tcPr>
          <w:p w:rsidR="00BC740E" w:rsidRDefault="00BC740E" w:rsidP="00125628">
            <w:pPr>
              <w:pStyle w:val="TableParagraph"/>
              <w:spacing w:line="240" w:lineRule="exact"/>
              <w:ind w:left="302"/>
              <w:rPr>
                <w:sz w:val="20"/>
              </w:rPr>
            </w:pPr>
            <w:r>
              <w:rPr>
                <w:sz w:val="20"/>
              </w:rPr>
              <w:t>End of</w:t>
            </w:r>
          </w:p>
          <w:p w:rsidR="00BC740E" w:rsidRDefault="00BC740E" w:rsidP="00125628">
            <w:pPr>
              <w:pStyle w:val="TableParagraph"/>
              <w:spacing w:line="218" w:lineRule="exact"/>
              <w:ind w:left="374"/>
              <w:rPr>
                <w:sz w:val="20"/>
              </w:rPr>
            </w:pPr>
            <w:r>
              <w:rPr>
                <w:sz w:val="20"/>
              </w:rPr>
              <w:t>unit:</w:t>
            </w:r>
          </w:p>
        </w:tc>
      </w:tr>
      <w:tr w:rsidR="00BC740E" w:rsidTr="00125628">
        <w:trPr>
          <w:trHeight w:val="1925"/>
        </w:trPr>
        <w:tc>
          <w:tcPr>
            <w:tcW w:w="3923" w:type="dxa"/>
          </w:tcPr>
          <w:p w:rsidR="00BC740E" w:rsidRDefault="00BC740E" w:rsidP="00125628">
            <w:pPr>
              <w:pStyle w:val="TableParagraph"/>
              <w:spacing w:before="1" w:line="241" w:lineRule="exact"/>
              <w:ind w:left="113"/>
              <w:rPr>
                <w:sz w:val="20"/>
              </w:rPr>
            </w:pPr>
          </w:p>
        </w:tc>
        <w:tc>
          <w:tcPr>
            <w:tcW w:w="1135" w:type="dxa"/>
          </w:tcPr>
          <w:p w:rsidR="00BC740E" w:rsidRDefault="00BC740E" w:rsidP="0012562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618A" w:rsidTr="00125628">
        <w:trPr>
          <w:trHeight w:val="478"/>
        </w:trPr>
        <w:tc>
          <w:tcPr>
            <w:tcW w:w="3923" w:type="dxa"/>
          </w:tcPr>
          <w:p w:rsidR="001D618A" w:rsidRDefault="00125628" w:rsidP="0012562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What is a parable?</w:t>
            </w:r>
          </w:p>
        </w:tc>
        <w:tc>
          <w:tcPr>
            <w:tcW w:w="1135" w:type="dxa"/>
          </w:tcPr>
          <w:p w:rsidR="001D618A" w:rsidRDefault="001D618A" w:rsidP="00125628">
            <w:pPr>
              <w:pStyle w:val="TableParagraph"/>
              <w:spacing w:line="240" w:lineRule="exact"/>
              <w:ind w:left="302"/>
              <w:rPr>
                <w:sz w:val="20"/>
              </w:rPr>
            </w:pPr>
            <w:r>
              <w:rPr>
                <w:sz w:val="20"/>
              </w:rPr>
              <w:t>End of</w:t>
            </w:r>
          </w:p>
          <w:p w:rsidR="001D618A" w:rsidRDefault="001D618A" w:rsidP="00125628">
            <w:pPr>
              <w:pStyle w:val="TableParagraph"/>
              <w:spacing w:line="218" w:lineRule="exact"/>
              <w:ind w:left="374"/>
              <w:rPr>
                <w:sz w:val="20"/>
              </w:rPr>
            </w:pPr>
            <w:r>
              <w:rPr>
                <w:sz w:val="20"/>
              </w:rPr>
              <w:t>unit:</w:t>
            </w:r>
          </w:p>
        </w:tc>
      </w:tr>
      <w:tr w:rsidR="001D618A" w:rsidTr="00125628">
        <w:trPr>
          <w:trHeight w:val="1925"/>
        </w:trPr>
        <w:tc>
          <w:tcPr>
            <w:tcW w:w="3923" w:type="dxa"/>
          </w:tcPr>
          <w:p w:rsidR="001D618A" w:rsidRDefault="001D618A" w:rsidP="00125628">
            <w:pPr>
              <w:pStyle w:val="TableParagraph"/>
              <w:spacing w:before="1" w:line="241" w:lineRule="exact"/>
              <w:ind w:left="113"/>
              <w:rPr>
                <w:sz w:val="20"/>
              </w:rPr>
            </w:pPr>
          </w:p>
        </w:tc>
        <w:tc>
          <w:tcPr>
            <w:tcW w:w="1135" w:type="dxa"/>
          </w:tcPr>
          <w:p w:rsidR="001D618A" w:rsidRDefault="001D618A" w:rsidP="0012562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77918" w:rsidRDefault="00A77918">
      <w:pPr>
        <w:rPr>
          <w:rFonts w:ascii="Times New Roman"/>
          <w:sz w:val="10"/>
        </w:rPr>
      </w:pPr>
    </w:p>
    <w:p w:rsidR="00A77918" w:rsidRPr="00A77918" w:rsidRDefault="00A77918" w:rsidP="00A77918">
      <w:pPr>
        <w:rPr>
          <w:rFonts w:ascii="Times New Roman"/>
          <w:sz w:val="10"/>
        </w:rPr>
      </w:pPr>
    </w:p>
    <w:tbl>
      <w:tblPr>
        <w:tblpPr w:leftFromText="180" w:rightFromText="180" w:vertAnchor="page" w:horzAnchor="page" w:tblpX="8318" w:tblpY="200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  <w:gridCol w:w="31"/>
        <w:gridCol w:w="1104"/>
      </w:tblGrid>
      <w:tr w:rsidR="009A7470" w:rsidTr="009A7470">
        <w:trPr>
          <w:trHeight w:val="348"/>
        </w:trPr>
        <w:tc>
          <w:tcPr>
            <w:tcW w:w="3954" w:type="dxa"/>
            <w:gridSpan w:val="2"/>
          </w:tcPr>
          <w:p w:rsidR="009A7470" w:rsidRDefault="009A7470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Tell me what the parable of the Lost Son teaches Christians. Tick 2</w:t>
            </w:r>
          </w:p>
          <w:p w:rsidR="009A7470" w:rsidRDefault="009A7470" w:rsidP="00125628">
            <w:pPr>
              <w:pStyle w:val="TableParagraph"/>
              <w:spacing w:line="218" w:lineRule="exact"/>
              <w:ind w:left="374"/>
              <w:rPr>
                <w:sz w:val="20"/>
              </w:rPr>
            </w:pPr>
          </w:p>
        </w:tc>
        <w:tc>
          <w:tcPr>
            <w:tcW w:w="1104" w:type="dxa"/>
          </w:tcPr>
          <w:p w:rsidR="009A7470" w:rsidRDefault="009A7470" w:rsidP="009A7470">
            <w:pPr>
              <w:pStyle w:val="TableParagraph"/>
              <w:spacing w:line="240" w:lineRule="exact"/>
              <w:ind w:left="302"/>
              <w:rPr>
                <w:sz w:val="20"/>
              </w:rPr>
            </w:pPr>
            <w:r>
              <w:rPr>
                <w:sz w:val="20"/>
              </w:rPr>
              <w:t>End of</w:t>
            </w:r>
          </w:p>
          <w:p w:rsidR="009A7470" w:rsidRDefault="009A7470" w:rsidP="009A747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sz w:val="20"/>
              </w:rPr>
              <w:t>unit:</w:t>
            </w:r>
          </w:p>
          <w:p w:rsidR="009A7470" w:rsidRDefault="009A7470" w:rsidP="00281B55">
            <w:pPr>
              <w:pStyle w:val="TableParagraph"/>
              <w:ind w:left="0"/>
              <w:rPr>
                <w:sz w:val="20"/>
              </w:rPr>
            </w:pPr>
          </w:p>
        </w:tc>
      </w:tr>
      <w:tr w:rsidR="009A7470" w:rsidTr="009A7470">
        <w:trPr>
          <w:trHeight w:val="347"/>
        </w:trPr>
        <w:tc>
          <w:tcPr>
            <w:tcW w:w="3954" w:type="dxa"/>
            <w:gridSpan w:val="2"/>
          </w:tcPr>
          <w:p w:rsidR="009A7470" w:rsidRDefault="009A7470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rFonts w:ascii="Times New Roman"/>
              </w:rPr>
              <w:t>To be forgiving</w:t>
            </w:r>
          </w:p>
        </w:tc>
        <w:tc>
          <w:tcPr>
            <w:tcW w:w="1104" w:type="dxa"/>
          </w:tcPr>
          <w:p w:rsidR="009A7470" w:rsidRDefault="009A7470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</w:p>
        </w:tc>
      </w:tr>
      <w:tr w:rsidR="009A7470" w:rsidTr="009A7470">
        <w:trPr>
          <w:trHeight w:val="347"/>
        </w:trPr>
        <w:tc>
          <w:tcPr>
            <w:tcW w:w="3954" w:type="dxa"/>
            <w:gridSpan w:val="2"/>
          </w:tcPr>
          <w:p w:rsidR="009A7470" w:rsidRDefault="009A7470" w:rsidP="009A747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To be loving</w:t>
            </w:r>
          </w:p>
          <w:p w:rsidR="009A7470" w:rsidRDefault="009A7470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</w:p>
        </w:tc>
        <w:tc>
          <w:tcPr>
            <w:tcW w:w="1104" w:type="dxa"/>
          </w:tcPr>
          <w:p w:rsidR="009A7470" w:rsidRDefault="009A7470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</w:p>
        </w:tc>
      </w:tr>
      <w:tr w:rsidR="009A7470" w:rsidTr="009A7470">
        <w:trPr>
          <w:trHeight w:val="347"/>
        </w:trPr>
        <w:tc>
          <w:tcPr>
            <w:tcW w:w="3954" w:type="dxa"/>
            <w:gridSpan w:val="2"/>
          </w:tcPr>
          <w:p w:rsidR="009A7470" w:rsidRDefault="009A7470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rFonts w:ascii="Times New Roman"/>
              </w:rPr>
              <w:t>To share</w:t>
            </w:r>
          </w:p>
        </w:tc>
        <w:tc>
          <w:tcPr>
            <w:tcW w:w="1104" w:type="dxa"/>
          </w:tcPr>
          <w:p w:rsidR="009A7470" w:rsidRDefault="009A7470" w:rsidP="00125628">
            <w:pPr>
              <w:pStyle w:val="TableParagraph"/>
              <w:spacing w:line="218" w:lineRule="exact"/>
              <w:ind w:left="113"/>
              <w:rPr>
                <w:sz w:val="20"/>
              </w:rPr>
            </w:pPr>
          </w:p>
        </w:tc>
      </w:tr>
      <w:tr w:rsidR="00125628" w:rsidTr="00125628">
        <w:trPr>
          <w:trHeight w:val="478"/>
        </w:trPr>
        <w:tc>
          <w:tcPr>
            <w:tcW w:w="3923" w:type="dxa"/>
          </w:tcPr>
          <w:p w:rsidR="00125628" w:rsidRDefault="00125628" w:rsidP="0012562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How do Christians worship?</w:t>
            </w:r>
          </w:p>
        </w:tc>
        <w:tc>
          <w:tcPr>
            <w:tcW w:w="1135" w:type="dxa"/>
            <w:gridSpan w:val="2"/>
          </w:tcPr>
          <w:p w:rsidR="00125628" w:rsidRDefault="00125628" w:rsidP="00125628">
            <w:pPr>
              <w:pStyle w:val="TableParagraph"/>
              <w:spacing w:line="240" w:lineRule="exact"/>
              <w:ind w:left="302"/>
              <w:rPr>
                <w:sz w:val="20"/>
              </w:rPr>
            </w:pPr>
            <w:r>
              <w:rPr>
                <w:sz w:val="20"/>
              </w:rPr>
              <w:t>End of</w:t>
            </w:r>
          </w:p>
          <w:p w:rsidR="00125628" w:rsidRDefault="00125628" w:rsidP="00125628">
            <w:pPr>
              <w:pStyle w:val="TableParagraph"/>
              <w:spacing w:line="218" w:lineRule="exact"/>
              <w:ind w:left="374"/>
              <w:rPr>
                <w:sz w:val="20"/>
              </w:rPr>
            </w:pPr>
            <w:r>
              <w:rPr>
                <w:sz w:val="20"/>
              </w:rPr>
              <w:t>unit:</w:t>
            </w:r>
          </w:p>
        </w:tc>
      </w:tr>
      <w:tr w:rsidR="00125628" w:rsidTr="00125628">
        <w:trPr>
          <w:trHeight w:val="1925"/>
        </w:trPr>
        <w:tc>
          <w:tcPr>
            <w:tcW w:w="3923" w:type="dxa"/>
          </w:tcPr>
          <w:p w:rsidR="00125628" w:rsidRDefault="00125628" w:rsidP="00125628">
            <w:pPr>
              <w:pStyle w:val="TableParagraph"/>
              <w:spacing w:before="1" w:line="241" w:lineRule="exact"/>
              <w:ind w:left="113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:rsidR="00125628" w:rsidRDefault="00125628" w:rsidP="0012562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77918" w:rsidRPr="00A77918" w:rsidRDefault="00A77918" w:rsidP="00A77918">
      <w:pPr>
        <w:rPr>
          <w:rFonts w:ascii="Times New Roman"/>
          <w:sz w:val="10"/>
        </w:rPr>
      </w:pPr>
    </w:p>
    <w:p w:rsidR="00A77918" w:rsidRPr="00A77918" w:rsidRDefault="00A77918" w:rsidP="00A77918">
      <w:pPr>
        <w:rPr>
          <w:rFonts w:ascii="Times New Roman"/>
          <w:sz w:val="10"/>
        </w:rPr>
      </w:pPr>
    </w:p>
    <w:p w:rsidR="00A77918" w:rsidRPr="00A77918" w:rsidRDefault="00A77918" w:rsidP="00A77918">
      <w:pPr>
        <w:rPr>
          <w:rFonts w:ascii="Times New Roman"/>
          <w:sz w:val="10"/>
        </w:rPr>
      </w:pPr>
    </w:p>
    <w:p w:rsidR="00A77918" w:rsidRPr="00A77918" w:rsidRDefault="00125628" w:rsidP="00A77918">
      <w:pPr>
        <w:rPr>
          <w:rFonts w:ascii="Times New Roman"/>
          <w:sz w:val="10"/>
        </w:rPr>
      </w:pPr>
      <w:r>
        <w:rPr>
          <w:rFonts w:ascii="Times New Roman"/>
          <w:sz w:val="10"/>
        </w:rPr>
        <w:tab/>
      </w:r>
      <w:r>
        <w:rPr>
          <w:rFonts w:ascii="Times New Roman"/>
          <w:sz w:val="10"/>
        </w:rPr>
        <w:tab/>
      </w:r>
      <w:r>
        <w:rPr>
          <w:rFonts w:ascii="Times New Roman"/>
          <w:sz w:val="10"/>
        </w:rPr>
        <w:tab/>
      </w:r>
      <w:r>
        <w:rPr>
          <w:rFonts w:ascii="Times New Roman"/>
          <w:sz w:val="10"/>
        </w:rPr>
        <w:tab/>
      </w:r>
      <w:r>
        <w:rPr>
          <w:rFonts w:ascii="Times New Roman"/>
          <w:sz w:val="10"/>
        </w:rPr>
        <w:tab/>
      </w:r>
    </w:p>
    <w:p w:rsidR="00A77918" w:rsidRDefault="00A77918" w:rsidP="00A77918">
      <w:pPr>
        <w:rPr>
          <w:rFonts w:ascii="Times New Roman"/>
          <w:sz w:val="10"/>
        </w:rPr>
      </w:pPr>
    </w:p>
    <w:p w:rsidR="00A77918" w:rsidRDefault="00A77918" w:rsidP="00A77918">
      <w:pPr>
        <w:rPr>
          <w:rFonts w:ascii="Times New Roman"/>
          <w:sz w:val="10"/>
        </w:rPr>
      </w:pPr>
      <w:bookmarkStart w:id="0" w:name="_GoBack"/>
      <w:bookmarkEnd w:id="0"/>
    </w:p>
    <w:sectPr w:rsidR="00A77918">
      <w:pgSz w:w="16840" w:h="11910" w:orient="landscape"/>
      <w:pgMar w:top="1560" w:right="600" w:bottom="280" w:left="6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A0" w:rsidRDefault="00641E01">
      <w:r>
        <w:separator/>
      </w:r>
    </w:p>
  </w:endnote>
  <w:endnote w:type="continuationSeparator" w:id="0">
    <w:p w:rsidR="007235A0" w:rsidRDefault="0064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A0" w:rsidRDefault="00641E01">
      <w:r>
        <w:separator/>
      </w:r>
    </w:p>
  </w:footnote>
  <w:footnote w:type="continuationSeparator" w:id="0">
    <w:p w:rsidR="007235A0" w:rsidRDefault="00641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2D" w:rsidRDefault="00641E01">
    <w:pPr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457835</wp:posOffset>
              </wp:positionH>
              <wp:positionV relativeFrom="page">
                <wp:posOffset>456565</wp:posOffset>
              </wp:positionV>
              <wp:extent cx="9784715" cy="542290"/>
              <wp:effectExtent l="63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471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052"/>
                            <w:gridCol w:w="1729"/>
                            <w:gridCol w:w="7594"/>
                          </w:tblGrid>
                          <w:tr w:rsidR="0059632D" w:rsidTr="001D618A">
                            <w:trPr>
                              <w:trHeight w:val="390"/>
                            </w:trPr>
                            <w:tc>
                              <w:tcPr>
                                <w:tcW w:w="15375" w:type="dxa"/>
                                <w:gridSpan w:val="3"/>
                                <w:shd w:val="clear" w:color="auto" w:fill="FF0000"/>
                              </w:tcPr>
                              <w:p w:rsidR="0059632D" w:rsidRPr="00AF21B9" w:rsidRDefault="00035CE4" w:rsidP="00CF68BD">
                                <w:pPr>
                                  <w:pStyle w:val="TableParagraph"/>
                                  <w:spacing w:before="30" w:line="340" w:lineRule="exact"/>
                                  <w:ind w:left="5433" w:right="5414"/>
                                  <w:jc w:val="center"/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>Holmer</w:t>
                                </w:r>
                                <w:proofErr w:type="spellEnd"/>
                                <w:r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 xml:space="preserve"> C of E A</w:t>
                                </w:r>
                                <w:r w:rsidR="007036DB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>cademy</w:t>
                                </w:r>
                                <w:r w:rsidR="00641E01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3734DF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>–</w:t>
                                </w:r>
                                <w:r w:rsidR="00641E01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CF68BD" w:rsidRPr="00AF21B9">
                                  <w:rPr>
                                    <w:rFonts w:ascii="NTFPreCursivefk" w:hAnsi="NTFPreCursivefk"/>
                                    <w:b/>
                                    <w:sz w:val="28"/>
                                  </w:rPr>
                                  <w:t>RE</w:t>
                                </w:r>
                              </w:p>
                            </w:tc>
                          </w:tr>
                          <w:tr w:rsidR="0059632D" w:rsidRPr="00CF68BD" w:rsidTr="007036DB">
                            <w:trPr>
                              <w:trHeight w:val="381"/>
                            </w:trPr>
                            <w:tc>
                              <w:tcPr>
                                <w:tcW w:w="6052" w:type="dxa"/>
                                <w:shd w:val="clear" w:color="auto" w:fill="00B050"/>
                              </w:tcPr>
                              <w:p w:rsidR="0059632D" w:rsidRPr="00AF21B9" w:rsidRDefault="00641E01" w:rsidP="00CF68BD">
                                <w:pPr>
                                  <w:pStyle w:val="TableParagraph"/>
                                  <w:spacing w:before="25" w:line="336" w:lineRule="exact"/>
                                  <w:ind w:left="882"/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</w:pPr>
                                <w:r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 xml:space="preserve">Topic: </w:t>
                                </w:r>
                                <w:r w:rsidR="00CF68BD"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UC What do Christians believe God is like</w:t>
                                </w:r>
                                <w:r w:rsidR="00035CE4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?</w:t>
                                </w:r>
                              </w:p>
                            </w:tc>
                            <w:tc>
                              <w:tcPr>
                                <w:tcW w:w="1729" w:type="dxa"/>
                                <w:shd w:val="clear" w:color="auto" w:fill="00B050"/>
                              </w:tcPr>
                              <w:p w:rsidR="0059632D" w:rsidRPr="00AF21B9" w:rsidRDefault="00534AAA">
                                <w:pPr>
                                  <w:pStyle w:val="TableParagraph"/>
                                  <w:spacing w:before="25" w:line="336" w:lineRule="exact"/>
                                  <w:ind w:left="230"/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Year 2</w:t>
                                </w:r>
                                <w:r w:rsidR="007036DB"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: KS1</w:t>
                                </w:r>
                              </w:p>
                            </w:tc>
                            <w:tc>
                              <w:tcPr>
                                <w:tcW w:w="7594" w:type="dxa"/>
                                <w:shd w:val="clear" w:color="auto" w:fill="00B050"/>
                              </w:tcPr>
                              <w:p w:rsidR="0059632D" w:rsidRPr="00AF21B9" w:rsidRDefault="00641E01" w:rsidP="00B8324A">
                                <w:pPr>
                                  <w:pStyle w:val="TableParagraph"/>
                                  <w:spacing w:before="25" w:line="336" w:lineRule="exact"/>
                                  <w:ind w:left="1396"/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</w:pPr>
                                <w:r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 xml:space="preserve">Strand: </w:t>
                                </w:r>
                                <w:r w:rsidR="00B8324A" w:rsidRPr="00AF21B9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>Understanding Christianity</w:t>
                                </w:r>
                                <w:r w:rsidR="00CB30B8">
                                  <w:rPr>
                                    <w:rFonts w:ascii="NTFPreCursivefk" w:hAnsi="NTFPreCursivefk"/>
                                    <w:b/>
                                    <w:sz w:val="24"/>
                                  </w:rPr>
                                  <w:t xml:space="preserve"> - GOD</w:t>
                                </w:r>
                              </w:p>
                            </w:tc>
                          </w:tr>
                        </w:tbl>
                        <w:p w:rsidR="0059632D" w:rsidRPr="00CF68BD" w:rsidRDefault="0059632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6.05pt;margin-top:35.95pt;width:770.45pt;height:42.7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" filled="f" stroked="f">
              <v:textbox inset="0,0,0,0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052"/>
                      <w:gridCol w:w="1729"/>
                      <w:gridCol w:w="7594"/>
                    </w:tblGrid>
                    <w:tr w:rsidR="0059632D" w:rsidTr="001D618A">
                      <w:trPr>
                        <w:trHeight w:val="390"/>
                      </w:trPr>
                      <w:tc>
                        <w:tcPr>
                          <w:tcW w:w="15375" w:type="dxa"/>
                          <w:gridSpan w:val="3"/>
                          <w:shd w:val="clear" w:color="auto" w:fill="FF0000"/>
                        </w:tcPr>
                        <w:p w:rsidR="0059632D" w:rsidRPr="00AF21B9" w:rsidRDefault="00035CE4" w:rsidP="00CF68BD">
                          <w:pPr>
                            <w:pStyle w:val="TableParagraph"/>
                            <w:spacing w:before="30" w:line="340" w:lineRule="exact"/>
                            <w:ind w:left="5433" w:right="5414"/>
                            <w:jc w:val="center"/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>Holmer</w:t>
                          </w:r>
                          <w:proofErr w:type="spellEnd"/>
                          <w:r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 xml:space="preserve"> C of E A</w:t>
                          </w:r>
                          <w:r w:rsidR="007036DB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>cademy</w:t>
                          </w:r>
                          <w:r w:rsidR="00641E01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 xml:space="preserve"> </w:t>
                          </w:r>
                          <w:r w:rsidR="003734DF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>–</w:t>
                          </w:r>
                          <w:r w:rsidR="00641E01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 xml:space="preserve"> </w:t>
                          </w:r>
                          <w:r w:rsidR="00CF68BD" w:rsidRPr="00AF21B9">
                            <w:rPr>
                              <w:rFonts w:ascii="NTFPreCursivefk" w:hAnsi="NTFPreCursivefk"/>
                              <w:b/>
                              <w:sz w:val="28"/>
                            </w:rPr>
                            <w:t>RE</w:t>
                          </w:r>
                        </w:p>
                      </w:tc>
                    </w:tr>
                    <w:tr w:rsidR="0059632D" w:rsidRPr="00CF68BD" w:rsidTr="007036DB">
                      <w:trPr>
                        <w:trHeight w:val="381"/>
                      </w:trPr>
                      <w:tc>
                        <w:tcPr>
                          <w:tcW w:w="6052" w:type="dxa"/>
                          <w:shd w:val="clear" w:color="auto" w:fill="00B050"/>
                        </w:tcPr>
                        <w:p w:rsidR="0059632D" w:rsidRPr="00AF21B9" w:rsidRDefault="00641E01" w:rsidP="00CF68BD">
                          <w:pPr>
                            <w:pStyle w:val="TableParagraph"/>
                            <w:spacing w:before="25" w:line="336" w:lineRule="exact"/>
                            <w:ind w:left="882"/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</w:pPr>
                          <w:r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 xml:space="preserve">Topic: </w:t>
                          </w:r>
                          <w:r w:rsidR="00CF68BD"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UC What do Christians believe God is like</w:t>
                          </w:r>
                          <w:r w:rsidR="00035CE4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?</w:t>
                          </w:r>
                        </w:p>
                      </w:tc>
                      <w:tc>
                        <w:tcPr>
                          <w:tcW w:w="1729" w:type="dxa"/>
                          <w:shd w:val="clear" w:color="auto" w:fill="00B050"/>
                        </w:tcPr>
                        <w:p w:rsidR="0059632D" w:rsidRPr="00AF21B9" w:rsidRDefault="00534AAA">
                          <w:pPr>
                            <w:pStyle w:val="TableParagraph"/>
                            <w:spacing w:before="25" w:line="336" w:lineRule="exact"/>
                            <w:ind w:left="230"/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</w:pPr>
                          <w:r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Year 2</w:t>
                          </w:r>
                          <w:r w:rsidR="007036DB"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: KS1</w:t>
                          </w:r>
                        </w:p>
                      </w:tc>
                      <w:tc>
                        <w:tcPr>
                          <w:tcW w:w="7594" w:type="dxa"/>
                          <w:shd w:val="clear" w:color="auto" w:fill="00B050"/>
                        </w:tcPr>
                        <w:p w:rsidR="0059632D" w:rsidRPr="00AF21B9" w:rsidRDefault="00641E01" w:rsidP="00B8324A">
                          <w:pPr>
                            <w:pStyle w:val="TableParagraph"/>
                            <w:spacing w:before="25" w:line="336" w:lineRule="exact"/>
                            <w:ind w:left="1396"/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</w:pPr>
                          <w:r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 xml:space="preserve">Strand: </w:t>
                          </w:r>
                          <w:r w:rsidR="00B8324A" w:rsidRPr="00AF21B9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>Understanding Christianity</w:t>
                          </w:r>
                          <w:r w:rsidR="00CB30B8">
                            <w:rPr>
                              <w:rFonts w:ascii="NTFPreCursivefk" w:hAnsi="NTFPreCursivefk"/>
                              <w:b/>
                              <w:sz w:val="24"/>
                            </w:rPr>
                            <w:t xml:space="preserve"> - GOD</w:t>
                          </w:r>
                        </w:p>
                      </w:tc>
                    </w:tr>
                  </w:tbl>
                  <w:p w:rsidR="0059632D" w:rsidRPr="00CF68BD" w:rsidRDefault="0059632D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8599" behindDoc="1" locked="0" layoutInCell="1" allowOverlap="1">
          <wp:simplePos x="0" y="0"/>
          <wp:positionH relativeFrom="page">
            <wp:posOffset>7838185</wp:posOffset>
          </wp:positionH>
          <wp:positionV relativeFrom="page">
            <wp:posOffset>502805</wp:posOffset>
          </wp:positionV>
          <wp:extent cx="229844" cy="2048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844" cy="204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7E5F"/>
    <w:multiLevelType w:val="hybridMultilevel"/>
    <w:tmpl w:val="B2E8E2A6"/>
    <w:lvl w:ilvl="0" w:tplc="9A147826">
      <w:numFmt w:val="bullet"/>
      <w:lvlText w:val=""/>
      <w:lvlJc w:val="left"/>
      <w:pPr>
        <w:ind w:left="221" w:hanging="111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E96481C">
      <w:numFmt w:val="bullet"/>
      <w:lvlText w:val="•"/>
      <w:lvlJc w:val="left"/>
      <w:pPr>
        <w:ind w:left="801" w:hanging="111"/>
      </w:pPr>
      <w:rPr>
        <w:rFonts w:hint="default"/>
        <w:lang w:val="en-GB" w:eastAsia="en-GB" w:bidi="en-GB"/>
      </w:rPr>
    </w:lvl>
    <w:lvl w:ilvl="2" w:tplc="C7AA8096">
      <w:numFmt w:val="bullet"/>
      <w:lvlText w:val="•"/>
      <w:lvlJc w:val="left"/>
      <w:pPr>
        <w:ind w:left="1383" w:hanging="111"/>
      </w:pPr>
      <w:rPr>
        <w:rFonts w:hint="default"/>
        <w:lang w:val="en-GB" w:eastAsia="en-GB" w:bidi="en-GB"/>
      </w:rPr>
    </w:lvl>
    <w:lvl w:ilvl="3" w:tplc="8A902432">
      <w:numFmt w:val="bullet"/>
      <w:lvlText w:val="•"/>
      <w:lvlJc w:val="left"/>
      <w:pPr>
        <w:ind w:left="1965" w:hanging="111"/>
      </w:pPr>
      <w:rPr>
        <w:rFonts w:hint="default"/>
        <w:lang w:val="en-GB" w:eastAsia="en-GB" w:bidi="en-GB"/>
      </w:rPr>
    </w:lvl>
    <w:lvl w:ilvl="4" w:tplc="E88E14B2">
      <w:numFmt w:val="bullet"/>
      <w:lvlText w:val="•"/>
      <w:lvlJc w:val="left"/>
      <w:pPr>
        <w:ind w:left="2547" w:hanging="111"/>
      </w:pPr>
      <w:rPr>
        <w:rFonts w:hint="default"/>
        <w:lang w:val="en-GB" w:eastAsia="en-GB" w:bidi="en-GB"/>
      </w:rPr>
    </w:lvl>
    <w:lvl w:ilvl="5" w:tplc="5A4EE250">
      <w:numFmt w:val="bullet"/>
      <w:lvlText w:val="•"/>
      <w:lvlJc w:val="left"/>
      <w:pPr>
        <w:ind w:left="3129" w:hanging="111"/>
      </w:pPr>
      <w:rPr>
        <w:rFonts w:hint="default"/>
        <w:lang w:val="en-GB" w:eastAsia="en-GB" w:bidi="en-GB"/>
      </w:rPr>
    </w:lvl>
    <w:lvl w:ilvl="6" w:tplc="C4D2581A">
      <w:numFmt w:val="bullet"/>
      <w:lvlText w:val="•"/>
      <w:lvlJc w:val="left"/>
      <w:pPr>
        <w:ind w:left="3711" w:hanging="111"/>
      </w:pPr>
      <w:rPr>
        <w:rFonts w:hint="default"/>
        <w:lang w:val="en-GB" w:eastAsia="en-GB" w:bidi="en-GB"/>
      </w:rPr>
    </w:lvl>
    <w:lvl w:ilvl="7" w:tplc="3000D810">
      <w:numFmt w:val="bullet"/>
      <w:lvlText w:val="•"/>
      <w:lvlJc w:val="left"/>
      <w:pPr>
        <w:ind w:left="4293" w:hanging="111"/>
      </w:pPr>
      <w:rPr>
        <w:rFonts w:hint="default"/>
        <w:lang w:val="en-GB" w:eastAsia="en-GB" w:bidi="en-GB"/>
      </w:rPr>
    </w:lvl>
    <w:lvl w:ilvl="8" w:tplc="76CCD7F2">
      <w:numFmt w:val="bullet"/>
      <w:lvlText w:val="•"/>
      <w:lvlJc w:val="left"/>
      <w:pPr>
        <w:ind w:left="4875" w:hanging="111"/>
      </w:pPr>
      <w:rPr>
        <w:rFonts w:hint="default"/>
        <w:lang w:val="en-GB" w:eastAsia="en-GB" w:bidi="en-GB"/>
      </w:rPr>
    </w:lvl>
  </w:abstractNum>
  <w:abstractNum w:abstractNumId="1">
    <w:nsid w:val="21D92E7F"/>
    <w:multiLevelType w:val="hybridMultilevel"/>
    <w:tmpl w:val="F6A0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E166C"/>
    <w:multiLevelType w:val="hybridMultilevel"/>
    <w:tmpl w:val="DD42C910"/>
    <w:lvl w:ilvl="0" w:tplc="E9AE5E36">
      <w:numFmt w:val="bullet"/>
      <w:lvlText w:val=""/>
      <w:lvlJc w:val="left"/>
      <w:pPr>
        <w:ind w:left="279" w:hanging="16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78400B0">
      <w:numFmt w:val="bullet"/>
      <w:lvlText w:val="•"/>
      <w:lvlJc w:val="left"/>
      <w:pPr>
        <w:ind w:left="543" w:hanging="166"/>
      </w:pPr>
      <w:rPr>
        <w:rFonts w:hint="default"/>
        <w:lang w:val="en-GB" w:eastAsia="en-GB" w:bidi="en-GB"/>
      </w:rPr>
    </w:lvl>
    <w:lvl w:ilvl="2" w:tplc="AC7A59D2">
      <w:numFmt w:val="bullet"/>
      <w:lvlText w:val="•"/>
      <w:lvlJc w:val="left"/>
      <w:pPr>
        <w:ind w:left="807" w:hanging="166"/>
      </w:pPr>
      <w:rPr>
        <w:rFonts w:hint="default"/>
        <w:lang w:val="en-GB" w:eastAsia="en-GB" w:bidi="en-GB"/>
      </w:rPr>
    </w:lvl>
    <w:lvl w:ilvl="3" w:tplc="5C3E32EE">
      <w:numFmt w:val="bullet"/>
      <w:lvlText w:val="•"/>
      <w:lvlJc w:val="left"/>
      <w:pPr>
        <w:ind w:left="1070" w:hanging="166"/>
      </w:pPr>
      <w:rPr>
        <w:rFonts w:hint="default"/>
        <w:lang w:val="en-GB" w:eastAsia="en-GB" w:bidi="en-GB"/>
      </w:rPr>
    </w:lvl>
    <w:lvl w:ilvl="4" w:tplc="46E673C6">
      <w:numFmt w:val="bullet"/>
      <w:lvlText w:val="•"/>
      <w:lvlJc w:val="left"/>
      <w:pPr>
        <w:ind w:left="1334" w:hanging="166"/>
      </w:pPr>
      <w:rPr>
        <w:rFonts w:hint="default"/>
        <w:lang w:val="en-GB" w:eastAsia="en-GB" w:bidi="en-GB"/>
      </w:rPr>
    </w:lvl>
    <w:lvl w:ilvl="5" w:tplc="F72E3412">
      <w:numFmt w:val="bullet"/>
      <w:lvlText w:val="•"/>
      <w:lvlJc w:val="left"/>
      <w:pPr>
        <w:ind w:left="1598" w:hanging="166"/>
      </w:pPr>
      <w:rPr>
        <w:rFonts w:hint="default"/>
        <w:lang w:val="en-GB" w:eastAsia="en-GB" w:bidi="en-GB"/>
      </w:rPr>
    </w:lvl>
    <w:lvl w:ilvl="6" w:tplc="E85A6C74">
      <w:numFmt w:val="bullet"/>
      <w:lvlText w:val="•"/>
      <w:lvlJc w:val="left"/>
      <w:pPr>
        <w:ind w:left="1861" w:hanging="166"/>
      </w:pPr>
      <w:rPr>
        <w:rFonts w:hint="default"/>
        <w:lang w:val="en-GB" w:eastAsia="en-GB" w:bidi="en-GB"/>
      </w:rPr>
    </w:lvl>
    <w:lvl w:ilvl="7" w:tplc="F6D01A40">
      <w:numFmt w:val="bullet"/>
      <w:lvlText w:val="•"/>
      <w:lvlJc w:val="left"/>
      <w:pPr>
        <w:ind w:left="2125" w:hanging="166"/>
      </w:pPr>
      <w:rPr>
        <w:rFonts w:hint="default"/>
        <w:lang w:val="en-GB" w:eastAsia="en-GB" w:bidi="en-GB"/>
      </w:rPr>
    </w:lvl>
    <w:lvl w:ilvl="8" w:tplc="8F927E9A">
      <w:numFmt w:val="bullet"/>
      <w:lvlText w:val="•"/>
      <w:lvlJc w:val="left"/>
      <w:pPr>
        <w:ind w:left="2388" w:hanging="166"/>
      </w:pPr>
      <w:rPr>
        <w:rFonts w:hint="default"/>
        <w:lang w:val="en-GB" w:eastAsia="en-GB" w:bidi="en-GB"/>
      </w:rPr>
    </w:lvl>
  </w:abstractNum>
  <w:abstractNum w:abstractNumId="3">
    <w:nsid w:val="5E750560"/>
    <w:multiLevelType w:val="multilevel"/>
    <w:tmpl w:val="B2DC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C1E52"/>
    <w:multiLevelType w:val="hybridMultilevel"/>
    <w:tmpl w:val="FD14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A49C5"/>
    <w:multiLevelType w:val="hybridMultilevel"/>
    <w:tmpl w:val="BDB8DC24"/>
    <w:lvl w:ilvl="0" w:tplc="D302A2DA">
      <w:numFmt w:val="bullet"/>
      <w:lvlText w:val=""/>
      <w:lvlJc w:val="left"/>
      <w:pPr>
        <w:ind w:left="380" w:hanging="269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85816C8">
      <w:numFmt w:val="bullet"/>
      <w:lvlText w:val="•"/>
      <w:lvlJc w:val="left"/>
      <w:pPr>
        <w:ind w:left="948" w:hanging="269"/>
      </w:pPr>
      <w:rPr>
        <w:rFonts w:hint="default"/>
        <w:lang w:val="en-GB" w:eastAsia="en-GB" w:bidi="en-GB"/>
      </w:rPr>
    </w:lvl>
    <w:lvl w:ilvl="2" w:tplc="635086E4">
      <w:numFmt w:val="bullet"/>
      <w:lvlText w:val="•"/>
      <w:lvlJc w:val="left"/>
      <w:pPr>
        <w:ind w:left="1517" w:hanging="269"/>
      </w:pPr>
      <w:rPr>
        <w:rFonts w:hint="default"/>
        <w:lang w:val="en-GB" w:eastAsia="en-GB" w:bidi="en-GB"/>
      </w:rPr>
    </w:lvl>
    <w:lvl w:ilvl="3" w:tplc="5DAE726C">
      <w:numFmt w:val="bullet"/>
      <w:lvlText w:val="•"/>
      <w:lvlJc w:val="left"/>
      <w:pPr>
        <w:ind w:left="2086" w:hanging="269"/>
      </w:pPr>
      <w:rPr>
        <w:rFonts w:hint="default"/>
        <w:lang w:val="en-GB" w:eastAsia="en-GB" w:bidi="en-GB"/>
      </w:rPr>
    </w:lvl>
    <w:lvl w:ilvl="4" w:tplc="3286CFDA">
      <w:numFmt w:val="bullet"/>
      <w:lvlText w:val="•"/>
      <w:lvlJc w:val="left"/>
      <w:pPr>
        <w:ind w:left="2655" w:hanging="269"/>
      </w:pPr>
      <w:rPr>
        <w:rFonts w:hint="default"/>
        <w:lang w:val="en-GB" w:eastAsia="en-GB" w:bidi="en-GB"/>
      </w:rPr>
    </w:lvl>
    <w:lvl w:ilvl="5" w:tplc="5D609EB2">
      <w:numFmt w:val="bullet"/>
      <w:lvlText w:val="•"/>
      <w:lvlJc w:val="left"/>
      <w:pPr>
        <w:ind w:left="3224" w:hanging="269"/>
      </w:pPr>
      <w:rPr>
        <w:rFonts w:hint="default"/>
        <w:lang w:val="en-GB" w:eastAsia="en-GB" w:bidi="en-GB"/>
      </w:rPr>
    </w:lvl>
    <w:lvl w:ilvl="6" w:tplc="7B886F90">
      <w:numFmt w:val="bullet"/>
      <w:lvlText w:val="•"/>
      <w:lvlJc w:val="left"/>
      <w:pPr>
        <w:ind w:left="3793" w:hanging="269"/>
      </w:pPr>
      <w:rPr>
        <w:rFonts w:hint="default"/>
        <w:lang w:val="en-GB" w:eastAsia="en-GB" w:bidi="en-GB"/>
      </w:rPr>
    </w:lvl>
    <w:lvl w:ilvl="7" w:tplc="80E408CC">
      <w:numFmt w:val="bullet"/>
      <w:lvlText w:val="•"/>
      <w:lvlJc w:val="left"/>
      <w:pPr>
        <w:ind w:left="4362" w:hanging="269"/>
      </w:pPr>
      <w:rPr>
        <w:rFonts w:hint="default"/>
        <w:lang w:val="en-GB" w:eastAsia="en-GB" w:bidi="en-GB"/>
      </w:rPr>
    </w:lvl>
    <w:lvl w:ilvl="8" w:tplc="D600417A">
      <w:numFmt w:val="bullet"/>
      <w:lvlText w:val="•"/>
      <w:lvlJc w:val="left"/>
      <w:pPr>
        <w:ind w:left="4931" w:hanging="269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2D"/>
    <w:rsid w:val="00035CE4"/>
    <w:rsid w:val="00104745"/>
    <w:rsid w:val="00125628"/>
    <w:rsid w:val="00173BC3"/>
    <w:rsid w:val="00196C5D"/>
    <w:rsid w:val="001D4CE1"/>
    <w:rsid w:val="001D618A"/>
    <w:rsid w:val="001F3CD6"/>
    <w:rsid w:val="001F52EA"/>
    <w:rsid w:val="00214D58"/>
    <w:rsid w:val="00283FFB"/>
    <w:rsid w:val="003734DF"/>
    <w:rsid w:val="003C792E"/>
    <w:rsid w:val="004E6878"/>
    <w:rsid w:val="00504709"/>
    <w:rsid w:val="00512B2A"/>
    <w:rsid w:val="00514AC6"/>
    <w:rsid w:val="00534AAA"/>
    <w:rsid w:val="00551306"/>
    <w:rsid w:val="0057745E"/>
    <w:rsid w:val="0059632D"/>
    <w:rsid w:val="005A0259"/>
    <w:rsid w:val="005B4A16"/>
    <w:rsid w:val="00641E01"/>
    <w:rsid w:val="006F0263"/>
    <w:rsid w:val="007036DB"/>
    <w:rsid w:val="007235A0"/>
    <w:rsid w:val="007D1F3C"/>
    <w:rsid w:val="007D65EC"/>
    <w:rsid w:val="008A6E44"/>
    <w:rsid w:val="0090646C"/>
    <w:rsid w:val="00915E99"/>
    <w:rsid w:val="00941C2E"/>
    <w:rsid w:val="0096282F"/>
    <w:rsid w:val="009A7470"/>
    <w:rsid w:val="00A77918"/>
    <w:rsid w:val="00AF21B9"/>
    <w:rsid w:val="00B23D20"/>
    <w:rsid w:val="00B8324A"/>
    <w:rsid w:val="00BC740E"/>
    <w:rsid w:val="00C32861"/>
    <w:rsid w:val="00C34A99"/>
    <w:rsid w:val="00C5078B"/>
    <w:rsid w:val="00CB30B8"/>
    <w:rsid w:val="00CF68BD"/>
    <w:rsid w:val="00CF7E92"/>
    <w:rsid w:val="00D63494"/>
    <w:rsid w:val="00F15A72"/>
    <w:rsid w:val="00F25853"/>
    <w:rsid w:val="00F33579"/>
    <w:rsid w:val="00F60F00"/>
    <w:rsid w:val="00F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4B6394ED-2839-493D-84E3-DF7F1BBD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5628"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F33579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703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DB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03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DB"/>
    <w:rPr>
      <w:rFonts w:ascii="Calibri" w:eastAsia="Calibri" w:hAnsi="Calibri" w:cs="Calibri"/>
      <w:lang w:val="en-GB" w:eastAsia="en-GB" w:bidi="en-GB"/>
    </w:rPr>
  </w:style>
  <w:style w:type="character" w:customStyle="1" w:styleId="a-size-extra-large">
    <w:name w:val="a-size-extra-large"/>
    <w:basedOn w:val="DefaultParagraphFont"/>
    <w:rsid w:val="0096282F"/>
  </w:style>
  <w:style w:type="character" w:customStyle="1" w:styleId="a-size-large">
    <w:name w:val="a-size-large"/>
    <w:basedOn w:val="DefaultParagraphFont"/>
    <w:rsid w:val="0096282F"/>
  </w:style>
  <w:style w:type="character" w:customStyle="1" w:styleId="Heading1Char">
    <w:name w:val="Heading 1 Char"/>
    <w:basedOn w:val="DefaultParagraphFont"/>
    <w:link w:val="Heading1"/>
    <w:uiPriority w:val="9"/>
    <w:rsid w:val="00F3357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uthor">
    <w:name w:val="author"/>
    <w:basedOn w:val="DefaultParagraphFont"/>
    <w:rsid w:val="00F33579"/>
  </w:style>
  <w:style w:type="character" w:customStyle="1" w:styleId="a-declarative">
    <w:name w:val="a-declarative"/>
    <w:basedOn w:val="DefaultParagraphFont"/>
    <w:rsid w:val="00F33579"/>
  </w:style>
  <w:style w:type="character" w:styleId="Hyperlink">
    <w:name w:val="Hyperlink"/>
    <w:basedOn w:val="DefaultParagraphFont"/>
    <w:uiPriority w:val="99"/>
    <w:semiHidden/>
    <w:unhideWhenUsed/>
    <w:rsid w:val="00F33579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F3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Alison-Seaman/e/B001JPA49M/ref=dp_byline_cont_book_1" TargetMode="External"/><Relationship Id="rId13" Type="http://schemas.openxmlformats.org/officeDocument/2006/relationships/hyperlink" Target="https://www.amazon.com/Alison-Seaman/e/B001JPA49M/ref=dp_byline_cont_book_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mazon.com/Zondervan/e/B00IVYYVFC/ref=dp_byline_cont_book_1" TargetMode="External"/><Relationship Id="rId17" Type="http://schemas.openxmlformats.org/officeDocument/2006/relationships/hyperlink" Target="https://www.amazon.com/Zondervan/e/B00IVYYVFC/ref=dp_byline_cont_book_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book_2?ie=UTF8&amp;field-author=David+Catrow&amp;text=David+Catrow&amp;sort=relevancerank&amp;search-alias=book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s/ref=dp_byline_sr_book_2?ie=UTF8&amp;field-author=David+Catrow&amp;text=David+Catrow&amp;sort=relevancerank&amp;search-alias=book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m/Matthew-Paul-Turner/e/B001JPC8LY/ref=dp_byline_cont_book_1" TargetMode="External"/><Relationship Id="rId10" Type="http://schemas.openxmlformats.org/officeDocument/2006/relationships/hyperlink" Target="https://www.amazon.com/Matthew-Paul-Turner/e/B001JPC8LY/ref=dp_byline_cont_book_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field-author=Graham+Owen&amp;text=Graham+Owen&amp;sort=relevancerank&amp;search-alias=books" TargetMode="External"/><Relationship Id="rId14" Type="http://schemas.openxmlformats.org/officeDocument/2006/relationships/hyperlink" Target="https://www.amazon.com/s/ref=dp_byline_sr_book_2?ie=UTF8&amp;field-author=Graham+Owen&amp;text=Graham+Owen&amp;sort=relevancerank&amp;search-alias=boo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k.anslow</dc:creator>
  <cp:lastModifiedBy>Kate wisniewski</cp:lastModifiedBy>
  <cp:revision>25</cp:revision>
  <dcterms:created xsi:type="dcterms:W3CDTF">2020-07-02T10:30:00Z</dcterms:created>
  <dcterms:modified xsi:type="dcterms:W3CDTF">2021-12-01T16:29:00Z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2020-01-20T00:00:00Z</vt:filetime>
  </property>
</Properties>
</file>